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outlineLvl w:val="9"/>
        <w:rPr>
          <w:rFonts w:hint="eastAsia"/>
        </w:rPr>
      </w:pPr>
      <w:bookmarkStart w:id="0" w:name="_Toc21343"/>
      <w:bookmarkStart w:id="1" w:name="_Toc26011"/>
      <w:bookmarkStart w:id="2" w:name="_Toc7526"/>
      <w:bookmarkStart w:id="3" w:name="_Toc28455"/>
      <w:bookmarkStart w:id="4" w:name="_Toc13729"/>
      <w:bookmarkStart w:id="5" w:name="_Toc27737"/>
      <w:bookmarkStart w:id="6" w:name="_Toc20863"/>
      <w:bookmarkStart w:id="7" w:name="_Toc3338"/>
      <w:bookmarkStart w:id="8" w:name="_Toc6946"/>
      <w:bookmarkStart w:id="9" w:name="_Toc28444"/>
      <w:bookmarkStart w:id="10" w:name="_Toc6958"/>
      <w:bookmarkStart w:id="11" w:name="_Toc25866"/>
    </w:p>
    <w:p>
      <w:pPr>
        <w:rPr>
          <w:rFonts w:hint="eastAsia"/>
        </w:rPr>
      </w:pPr>
    </w:p>
    <w:p>
      <w:pPr>
        <w:pStyle w:val="2"/>
        <w:bidi w:val="0"/>
        <w:jc w:val="center"/>
      </w:pPr>
      <w:bookmarkStart w:id="12" w:name="_Toc17343"/>
      <w:bookmarkStart w:id="13" w:name="_Toc4866"/>
      <w:bookmarkStart w:id="14" w:name="_Toc1393"/>
      <w:bookmarkStart w:id="15" w:name="_Toc9375"/>
      <w:bookmarkStart w:id="16" w:name="_Toc30138"/>
      <w:bookmarkStart w:id="17" w:name="_Toc11466"/>
      <w:r>
        <w:rPr>
          <w:rFonts w:hint="eastAsia"/>
        </w:rPr>
        <w:t>程序设计与算法</w:t>
      </w:r>
      <w:r>
        <w:rPr>
          <w:rFonts w:hint="eastAsia"/>
          <w:lang w:eastAsia="zh-CN"/>
        </w:rPr>
        <w:t>综合训练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>
      <w:pPr>
        <w:pStyle w:val="2"/>
        <w:bidi w:val="0"/>
        <w:jc w:val="center"/>
      </w:pPr>
      <w:bookmarkStart w:id="18" w:name="_Toc18142"/>
      <w:bookmarkStart w:id="19" w:name="_Toc2646"/>
      <w:bookmarkStart w:id="20" w:name="_Toc19091"/>
      <w:bookmarkStart w:id="21" w:name="_Toc20153"/>
      <w:bookmarkStart w:id="22" w:name="_Toc12323"/>
      <w:bookmarkStart w:id="23" w:name="_Toc17700"/>
      <w:bookmarkStart w:id="24" w:name="_Toc252"/>
      <w:bookmarkStart w:id="25" w:name="_Toc16261"/>
      <w:bookmarkStart w:id="26" w:name="_Toc24990"/>
      <w:bookmarkStart w:id="27" w:name="_Toc4858"/>
      <w:bookmarkStart w:id="28" w:name="_Toc31236"/>
      <w:bookmarkStart w:id="29" w:name="_Toc5343"/>
      <w:bookmarkStart w:id="30" w:name="_Toc1296"/>
      <w:bookmarkStart w:id="31" w:name="_Toc21876"/>
      <w:bookmarkStart w:id="32" w:name="_Toc24927"/>
      <w:bookmarkStart w:id="33" w:name="_Toc21999"/>
      <w:r>
        <w:rPr>
          <w:rFonts w:hint="eastAsia"/>
          <w:lang w:eastAsia="zh-CN"/>
        </w:rPr>
        <w:t>实验</w:t>
      </w:r>
      <w:r>
        <w:rPr>
          <w:rFonts w:hint="eastAsia"/>
        </w:rPr>
        <w:t>报告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/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rPr>
          <w:rFonts w:hint="default" w:eastAsia="等线"/>
          <w:lang w:val="en-US" w:eastAsia="zh-CN"/>
        </w:rPr>
      </w:pPr>
      <w:bookmarkStart w:id="34" w:name="_Toc10072"/>
      <w:bookmarkStart w:id="35" w:name="_Toc23643"/>
      <w:bookmarkStart w:id="36" w:name="_Toc31289"/>
      <w:bookmarkStart w:id="37" w:name="_Toc4344"/>
      <w:bookmarkStart w:id="38" w:name="_Toc21336"/>
      <w:bookmarkStart w:id="39" w:name="_Toc4559"/>
      <w:bookmarkStart w:id="40" w:name="_Toc31079"/>
      <w:bookmarkStart w:id="41" w:name="_Toc30928"/>
      <w:bookmarkStart w:id="42" w:name="_Toc18792"/>
      <w:bookmarkStart w:id="43" w:name="_Toc8869"/>
      <w:bookmarkStart w:id="44" w:name="_Toc15918"/>
      <w:bookmarkStart w:id="45" w:name="_Toc2973"/>
      <w:bookmarkStart w:id="46" w:name="_Toc17009"/>
      <w:bookmarkStart w:id="47" w:name="_Toc19272"/>
      <w:bookmarkStart w:id="48" w:name="_Toc9269"/>
      <w:bookmarkStart w:id="49" w:name="_Toc12326"/>
      <w:r>
        <w:rPr>
          <w:rFonts w:hint="eastAsia"/>
        </w:rPr>
        <w:t>实验名称：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r>
        <w:rPr>
          <w:rFonts w:hint="eastAsia"/>
          <w:lang w:val="en-US" w:eastAsia="zh-CN"/>
        </w:rPr>
        <w:t>旅游景点咨询系统的设计与实现</w:t>
      </w:r>
      <w:bookmarkEnd w:id="45"/>
      <w:bookmarkEnd w:id="46"/>
      <w:bookmarkEnd w:id="47"/>
      <w:bookmarkEnd w:id="48"/>
      <w:bookmarkEnd w:id="49"/>
    </w:p>
    <w:p>
      <w:pPr>
        <w:pStyle w:val="2"/>
        <w:bidi w:val="0"/>
        <w:jc w:val="center"/>
        <w:rPr>
          <w:rFonts w:hint="default"/>
          <w:lang w:val="en-US" w:eastAsia="zh-CN"/>
        </w:rPr>
      </w:pPr>
      <w:bookmarkStart w:id="50" w:name="_Toc26665"/>
      <w:bookmarkStart w:id="51" w:name="_Toc29273"/>
      <w:bookmarkStart w:id="52" w:name="_Toc29404"/>
      <w:bookmarkStart w:id="53" w:name="_Toc29522"/>
      <w:bookmarkStart w:id="54" w:name="_Toc12753"/>
      <w:bookmarkStart w:id="55" w:name="_Toc18472"/>
      <w:bookmarkStart w:id="56" w:name="_Toc7576"/>
      <w:bookmarkStart w:id="57" w:name="_Toc8640"/>
      <w:bookmarkStart w:id="58" w:name="_Toc1278"/>
      <w:bookmarkStart w:id="59" w:name="_Toc3302"/>
      <w:bookmarkStart w:id="60" w:name="_Toc30473"/>
      <w:bookmarkStart w:id="61" w:name="_Toc18706"/>
      <w:bookmarkStart w:id="62" w:name="_Toc29892"/>
      <w:bookmarkStart w:id="63" w:name="_Toc8387"/>
      <w:bookmarkStart w:id="64" w:name="_Toc12495"/>
      <w:bookmarkStart w:id="65" w:name="_Toc11134"/>
      <w:r>
        <w:rPr>
          <w:rFonts w:hint="eastAsia"/>
        </w:rPr>
        <w:t>专业班级：</w:t>
      </w:r>
      <w:r>
        <w:rPr>
          <w:rFonts w:hint="eastAsia"/>
          <w:lang w:val="en-US" w:eastAsia="zh-CN"/>
        </w:rPr>
        <w:t>人工智能二班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>
      <w:pPr>
        <w:pStyle w:val="2"/>
        <w:bidi w:val="0"/>
        <w:jc w:val="center"/>
        <w:rPr>
          <w:rFonts w:hint="default"/>
          <w:lang w:val="en-US" w:eastAsia="zh-CN"/>
        </w:rPr>
      </w:pPr>
      <w:bookmarkStart w:id="66" w:name="_Toc23599"/>
      <w:bookmarkStart w:id="67" w:name="_Toc1345"/>
      <w:bookmarkStart w:id="68" w:name="_Toc377"/>
      <w:bookmarkStart w:id="69" w:name="_Toc25775"/>
      <w:bookmarkStart w:id="70" w:name="_Toc15062"/>
      <w:bookmarkStart w:id="71" w:name="_Toc1769"/>
      <w:bookmarkStart w:id="72" w:name="_Toc13113"/>
      <w:bookmarkStart w:id="73" w:name="_Toc32058"/>
      <w:bookmarkStart w:id="74" w:name="_Toc28097"/>
      <w:bookmarkStart w:id="75" w:name="_Toc19859"/>
      <w:bookmarkStart w:id="76" w:name="_Toc1762"/>
      <w:bookmarkStart w:id="77" w:name="_Toc10136"/>
      <w:bookmarkStart w:id="78" w:name="_Toc218"/>
      <w:bookmarkStart w:id="79" w:name="_Toc19359"/>
      <w:bookmarkStart w:id="80" w:name="_Toc6239"/>
      <w:bookmarkStart w:id="81" w:name="_Toc15021"/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WA2214014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>
      <w:pPr>
        <w:pStyle w:val="2"/>
        <w:bidi w:val="0"/>
        <w:spacing w:before="0" w:after="0" w:line="240" w:lineRule="auto"/>
        <w:jc w:val="center"/>
        <w:rPr>
          <w:rFonts w:hint="eastAsia"/>
          <w:lang w:val="en-US" w:eastAsia="zh-CN"/>
        </w:rPr>
      </w:pPr>
      <w:bookmarkStart w:id="82" w:name="_Toc21761"/>
      <w:bookmarkStart w:id="83" w:name="_Toc9054"/>
      <w:bookmarkStart w:id="84" w:name="_Toc20648"/>
      <w:bookmarkStart w:id="85" w:name="_Toc12815"/>
      <w:bookmarkStart w:id="86" w:name="_Toc32270"/>
      <w:bookmarkStart w:id="87" w:name="_Toc3926"/>
      <w:bookmarkStart w:id="88" w:name="_Toc2388"/>
      <w:bookmarkStart w:id="89" w:name="_Toc7934"/>
      <w:bookmarkStart w:id="90" w:name="_Toc13296"/>
      <w:bookmarkStart w:id="91" w:name="_Toc22459"/>
      <w:bookmarkStart w:id="92" w:name="_Toc220"/>
      <w:bookmarkStart w:id="93" w:name="_Toc4997"/>
      <w:bookmarkStart w:id="94" w:name="_Toc3100"/>
      <w:bookmarkStart w:id="95" w:name="_Toc6290"/>
      <w:bookmarkStart w:id="96" w:name="_Toc21382"/>
      <w:bookmarkStart w:id="97" w:name="_Toc27631"/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杨跃浙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</w:p>
    <w:p>
      <w:pPr>
        <w:pStyle w:val="18"/>
        <w:rPr>
          <w:rFonts w:ascii="Adobe 宋体 Std L" w:hAnsi="Adobe 宋体 Std L" w:eastAsia="Adobe 宋体 Std L"/>
          <w:sz w:val="24"/>
          <w:szCs w:val="24"/>
        </w:rPr>
      </w:pPr>
    </w:p>
    <w:p>
      <w:pPr>
        <w:pStyle w:val="18"/>
        <w:rPr>
          <w:rFonts w:ascii="Adobe 宋体 Std L" w:hAnsi="Adobe 宋体 Std L" w:eastAsia="Adobe 宋体 Std L"/>
          <w:sz w:val="24"/>
          <w:szCs w:val="24"/>
        </w:rPr>
      </w:pPr>
    </w:p>
    <w:p>
      <w:pPr>
        <w:pStyle w:val="18"/>
        <w:rPr>
          <w:rFonts w:ascii="Adobe 宋体 Std L" w:hAnsi="Adobe 宋体 Std L" w:eastAsia="Adobe 宋体 Std L"/>
          <w:sz w:val="24"/>
          <w:szCs w:val="24"/>
        </w:rPr>
      </w:pPr>
      <w:bookmarkStart w:id="152" w:name="_GoBack"/>
      <w:bookmarkEnd w:id="152"/>
    </w:p>
    <w:p>
      <w:pPr>
        <w:pStyle w:val="18"/>
        <w:rPr>
          <w:rFonts w:ascii="Adobe 宋体 Std L" w:hAnsi="Adobe 宋体 Std L" w:eastAsia="Adobe 宋体 Std L"/>
          <w:sz w:val="24"/>
          <w:szCs w:val="24"/>
        </w:rPr>
      </w:pPr>
    </w:p>
    <w:p>
      <w:pPr>
        <w:pStyle w:val="18"/>
        <w:rPr>
          <w:rFonts w:ascii="Adobe 宋体 Std L" w:hAnsi="Adobe 宋体 Std L" w:eastAsia="Adobe 宋体 Std L"/>
          <w:sz w:val="24"/>
          <w:szCs w:val="24"/>
        </w:rPr>
      </w:pPr>
    </w:p>
    <w:p>
      <w:pPr>
        <w:pStyle w:val="18"/>
        <w:rPr>
          <w:rFonts w:ascii="Adobe 宋体 Std L" w:hAnsi="Adobe 宋体 Std L" w:eastAsia="Adobe 宋体 Std L"/>
          <w:sz w:val="24"/>
          <w:szCs w:val="24"/>
        </w:rPr>
      </w:pPr>
    </w:p>
    <w:sdt>
      <w:sdtPr>
        <w:rPr>
          <w:rFonts w:ascii="宋体" w:hAnsi="宋体" w:eastAsia="宋体" w:cs="Times New Roman"/>
          <w:kern w:val="2"/>
          <w:sz w:val="21"/>
          <w:szCs w:val="21"/>
          <w:lang w:val="en-US" w:eastAsia="zh-CN" w:bidi="ar-SA"/>
        </w:rPr>
        <w:id w:val="147469026"/>
        <w15:color w:val="DBDBDB"/>
        <w:docPartObj>
          <w:docPartGallery w:val="Table of Contents"/>
          <w:docPartUnique/>
        </w:docPartObj>
      </w:sdtPr>
      <w:sdtEndPr>
        <w:rPr>
          <w:rFonts w:ascii="Adobe 宋体 Std L" w:hAnsi="Adobe 宋体 Std L" w:eastAsia="Adobe 宋体 Std L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 w:val="24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 w:val="24"/>
              <w:szCs w:val="24"/>
            </w:rPr>
            <w:instrText xml:space="preserve">TOC \o "1-3" \h \u </w:instrText>
          </w:r>
          <w:r>
            <w:rPr>
              <w:rFonts w:ascii="Adobe 宋体 Std L" w:hAnsi="Adobe 宋体 Std L" w:eastAsia="Adobe 宋体 Std L"/>
              <w:sz w:val="24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_Toc21612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/>
            </w:rPr>
            <w:t>一、实验内容及要求</w:t>
          </w:r>
          <w:r>
            <w:tab/>
          </w:r>
          <w:r>
            <w:fldChar w:fldCharType="begin"/>
          </w:r>
          <w:r>
            <w:instrText xml:space="preserve"> PAGEREF _Toc21612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_Toc7190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t>1</w:t>
          </w:r>
          <w:r>
            <w:rPr>
              <w:rFonts w:hint="eastAsia"/>
            </w:rPr>
            <w:t>.</w:t>
          </w:r>
          <w:r>
            <w:t xml:space="preserve">1 </w:t>
          </w:r>
          <w:r>
            <w:rPr>
              <w:rFonts w:hint="eastAsia"/>
            </w:rPr>
            <w:t>实验目的</w:t>
          </w:r>
          <w:r>
            <w:tab/>
          </w:r>
          <w:r>
            <w:fldChar w:fldCharType="begin"/>
          </w:r>
          <w:r>
            <w:instrText xml:space="preserve"> PAGEREF _Toc7190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_Toc8164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t>1</w:t>
          </w:r>
          <w:r>
            <w:rPr>
              <w:rFonts w:hint="eastAsia"/>
            </w:rPr>
            <w:t>.</w:t>
          </w:r>
          <w:r>
            <w:t xml:space="preserve">2 </w:t>
          </w:r>
          <w:r>
            <w:rPr>
              <w:rFonts w:hint="eastAsia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_Toc8164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_Toc10635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t>1</w:t>
          </w:r>
          <w:r>
            <w:rPr>
              <w:rFonts w:hint="eastAsia"/>
            </w:rPr>
            <w:t>.</w:t>
          </w:r>
          <w:r>
            <w:t xml:space="preserve">3 </w:t>
          </w:r>
          <w:r>
            <w:rPr>
              <w:rFonts w:hint="eastAsia"/>
            </w:rPr>
            <w:t>实验要求</w:t>
          </w:r>
          <w:r>
            <w:tab/>
          </w:r>
          <w:r>
            <w:fldChar w:fldCharType="begin"/>
          </w:r>
          <w:r>
            <w:instrText xml:space="preserve"> PAGEREF _Toc10635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_Toc7446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/>
            </w:rPr>
            <w:t>1.</w:t>
          </w:r>
          <w:r>
            <w:t xml:space="preserve">4 </w:t>
          </w:r>
          <w:r>
            <w:rPr>
              <w:rFonts w:hint="eastAsia"/>
            </w:rPr>
            <w:t>实验任务</w:t>
          </w:r>
          <w:r>
            <w:tab/>
          </w:r>
          <w:r>
            <w:fldChar w:fldCharType="begin"/>
          </w:r>
          <w:r>
            <w:instrText xml:space="preserve"> PAGEREF _Toc7446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_Toc25062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/>
            </w:rPr>
            <w:t>二、任务1：基于所给的旅游景点图、路径及权重--底层开发</w:t>
          </w:r>
          <w:r>
            <w:tab/>
          </w:r>
          <w:r>
            <w:fldChar w:fldCharType="begin"/>
          </w:r>
          <w:r>
            <w:instrText xml:space="preserve"> PAGEREF _Toc25062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_Toc593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2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ascii="Adobe 宋体 Std L" w:hAnsi="Adobe 宋体 Std L" w:eastAsia="Adobe 宋体 Std L"/>
              <w:szCs w:val="24"/>
            </w:rPr>
            <w:t xml:space="preserve">1 </w:t>
          </w:r>
          <w:r>
            <w:rPr>
              <w:rFonts w:hint="eastAsia" w:ascii="Adobe 宋体 Std L" w:hAnsi="Adobe 宋体 Std L" w:eastAsia="Adobe 宋体 Std L"/>
              <w:szCs w:val="24"/>
            </w:rPr>
            <w:t>问题描述</w:t>
          </w:r>
          <w:r>
            <w:tab/>
          </w:r>
          <w:r>
            <w:fldChar w:fldCharType="begin"/>
          </w:r>
          <w:r>
            <w:instrText xml:space="preserve"> PAGEREF _Toc593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_Toc11500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2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ascii="Adobe 宋体 Std L" w:hAnsi="Adobe 宋体 Std L" w:eastAsia="Adobe 宋体 Std L"/>
              <w:szCs w:val="24"/>
            </w:rPr>
            <w:t xml:space="preserve">2 </w:t>
          </w:r>
          <w:r>
            <w:rPr>
              <w:rFonts w:hint="eastAsia" w:ascii="Adobe 宋体 Std L" w:hAnsi="Adobe 宋体 Std L" w:eastAsia="Adobe 宋体 Std L"/>
              <w:szCs w:val="24"/>
            </w:rPr>
            <w:t>基础内容</w:t>
          </w:r>
          <w:r>
            <w:tab/>
          </w:r>
          <w:r>
            <w:fldChar w:fldCharType="begin"/>
          </w:r>
          <w:r>
            <w:instrText xml:space="preserve"> PAGEREF _Toc11500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_Toc16434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2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ascii="Adobe 宋体 Std L" w:hAnsi="Adobe 宋体 Std L" w:eastAsia="Adobe 宋体 Std L"/>
              <w:szCs w:val="24"/>
            </w:rPr>
            <w:t>2.</w:t>
          </w:r>
          <w:r>
            <w:rPr>
              <w:rFonts w:hint="eastAsia" w:ascii="Adobe 宋体 Std L" w:hAnsi="Adobe 宋体 Std L" w:eastAsia="Adobe 宋体 Std L"/>
              <w:szCs w:val="24"/>
            </w:rPr>
            <w:t>1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图</w:t>
          </w:r>
          <w:r>
            <w:tab/>
          </w:r>
          <w:r>
            <w:fldChar w:fldCharType="begin"/>
          </w:r>
          <w:r>
            <w:instrText xml:space="preserve"> PAGEREF _Toc16434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_Toc26895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2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ascii="Adobe 宋体 Std L" w:hAnsi="Adobe 宋体 Std L" w:eastAsia="Adobe 宋体 Std L"/>
              <w:szCs w:val="24"/>
            </w:rPr>
            <w:t>2.</w:t>
          </w:r>
          <w:r>
            <w:rPr>
              <w:rFonts w:hint="eastAsia" w:ascii="Adobe 宋体 Std L" w:hAnsi="Adobe 宋体 Std L" w:eastAsia="Adobe 宋体 Std L"/>
              <w:szCs w:val="24"/>
            </w:rPr>
            <w:t>2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最短路径算法</w:t>
          </w:r>
          <w:r>
            <w:tab/>
          </w:r>
          <w:r>
            <w:fldChar w:fldCharType="begin"/>
          </w:r>
          <w:r>
            <w:instrText xml:space="preserve"> PAGEREF _Toc26895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_Toc12959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2</w:t>
          </w:r>
          <w:r>
            <w:rPr>
              <w:rFonts w:hint="eastAsia" w:ascii="Adobe 宋体 Std L" w:hAnsi="Adobe 宋体 Std L" w:eastAsia="Adobe 宋体 Std L"/>
              <w:szCs w:val="24"/>
            </w:rPr>
            <w:t>.3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景点图最短路径的程序</w:t>
          </w:r>
          <w:r>
            <w:tab/>
          </w:r>
          <w:r>
            <w:fldChar w:fldCharType="begin"/>
          </w:r>
          <w:r>
            <w:instrText xml:space="preserve"> PAGEREF _Toc12959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_Toc1254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t>2</w:t>
          </w:r>
          <w:r>
            <w:rPr>
              <w:rFonts w:hint="eastAsia"/>
            </w:rPr>
            <w:t>.4</w:t>
          </w:r>
          <w:r>
            <w:t xml:space="preserve"> </w:t>
          </w:r>
          <w:r>
            <w:rPr>
              <w:rFonts w:hint="eastAsia"/>
            </w:rPr>
            <w:t>程序运行结果</w:t>
          </w:r>
          <w:r>
            <w:tab/>
          </w:r>
          <w:r>
            <w:fldChar w:fldCharType="begin"/>
          </w:r>
          <w:r>
            <w:instrText xml:space="preserve"> PAGEREF _Toc1254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_Toc20186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 w:ascii="Adobe 宋体 Std L" w:hAnsi="Adobe 宋体 Std L" w:eastAsia="Adobe 宋体 Std L"/>
              <w:szCs w:val="24"/>
            </w:rPr>
            <w:t>三、 任务</w:t>
          </w:r>
          <w:r>
            <w:rPr>
              <w:rFonts w:ascii="Adobe 宋体 Std L" w:hAnsi="Adobe 宋体 Std L" w:eastAsia="Adobe 宋体 Std L"/>
              <w:szCs w:val="24"/>
            </w:rPr>
            <w:t>2：ArcGIS最短路径分析—应用操作</w:t>
          </w:r>
          <w:r>
            <w:tab/>
          </w:r>
          <w:r>
            <w:fldChar w:fldCharType="begin"/>
          </w:r>
          <w:r>
            <w:instrText xml:space="preserve"> PAGEREF _Toc20186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_Toc1429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/>
              <w:lang w:val="en-US" w:eastAsia="zh-CN"/>
            </w:rPr>
            <w:t>3.1问题描述</w:t>
          </w:r>
          <w:r>
            <w:tab/>
          </w:r>
          <w:r>
            <w:fldChar w:fldCharType="begin"/>
          </w:r>
          <w:r>
            <w:instrText xml:space="preserve"> PAGEREF _Toc1429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_Toc24275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3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hint="eastAsia" w:ascii="Adobe 宋体 Std L" w:hAnsi="Adobe 宋体 Std L" w:eastAsia="Adobe 宋体 Std L"/>
              <w:szCs w:val="24"/>
              <w:lang w:val="en-US" w:eastAsia="zh-CN"/>
            </w:rPr>
            <w:t>2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A</w:t>
          </w:r>
          <w:r>
            <w:rPr>
              <w:rFonts w:ascii="Adobe 宋体 Std L" w:hAnsi="Adobe 宋体 Std L" w:eastAsia="Adobe 宋体 Std L"/>
              <w:szCs w:val="24"/>
            </w:rPr>
            <w:t>rcGIs</w:t>
          </w:r>
          <w:r>
            <w:rPr>
              <w:rFonts w:hint="eastAsia" w:ascii="Adobe 宋体 Std L" w:hAnsi="Adobe 宋体 Std L" w:eastAsia="Adobe 宋体 Std L"/>
              <w:szCs w:val="24"/>
            </w:rPr>
            <w:t>软件的了解</w:t>
          </w:r>
          <w:r>
            <w:tab/>
          </w:r>
          <w:r>
            <w:fldChar w:fldCharType="begin"/>
          </w:r>
          <w:r>
            <w:instrText xml:space="preserve"> PAGEREF _Toc24275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_Toc26934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 w:ascii="Adobe 宋体 Std L" w:hAnsi="Adobe 宋体 Std L" w:eastAsia="Adobe 宋体 Std L"/>
              <w:szCs w:val="24"/>
            </w:rPr>
            <w:t>3.</w:t>
          </w:r>
          <w:r>
            <w:rPr>
              <w:rFonts w:ascii="Adobe 宋体 Std L" w:hAnsi="Adobe 宋体 Std L" w:eastAsia="Adobe 宋体 Std L"/>
              <w:szCs w:val="24"/>
            </w:rPr>
            <w:t xml:space="preserve">2 </w:t>
          </w:r>
          <w:r>
            <w:rPr>
              <w:rFonts w:hint="eastAsia" w:ascii="Adobe 宋体 Std L" w:hAnsi="Adobe 宋体 Std L" w:eastAsia="Adobe 宋体 Std L"/>
              <w:szCs w:val="24"/>
            </w:rPr>
            <w:t>地图获取</w:t>
          </w:r>
          <w:r>
            <w:tab/>
          </w:r>
          <w:r>
            <w:fldChar w:fldCharType="begin"/>
          </w:r>
          <w:r>
            <w:instrText xml:space="preserve"> PAGEREF _Toc26934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_Toc7269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3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ascii="Adobe 宋体 Std L" w:hAnsi="Adobe 宋体 Std L" w:eastAsia="Adobe 宋体 Std L"/>
              <w:szCs w:val="24"/>
            </w:rPr>
            <w:t xml:space="preserve">3 </w:t>
          </w:r>
          <w:r>
            <w:rPr>
              <w:rFonts w:hint="eastAsia" w:ascii="Adobe 宋体 Std L" w:hAnsi="Adobe 宋体 Std L" w:eastAsia="Adobe 宋体 Std L"/>
              <w:szCs w:val="24"/>
            </w:rPr>
            <w:t>最短路径分析部分操作截图</w:t>
          </w:r>
          <w:r>
            <w:tab/>
          </w:r>
          <w:r>
            <w:fldChar w:fldCharType="begin"/>
          </w:r>
          <w:r>
            <w:instrText xml:space="preserve"> PAGEREF _Toc7269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_Toc3521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3</w:t>
          </w:r>
          <w:r>
            <w:rPr>
              <w:rFonts w:hint="eastAsia" w:ascii="Adobe 宋体 Std L" w:hAnsi="Adobe 宋体 Std L" w:eastAsia="Adobe 宋体 Std L"/>
              <w:szCs w:val="24"/>
            </w:rPr>
            <w:t>.4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分析结果</w:t>
          </w:r>
          <w:r>
            <w:tab/>
          </w:r>
          <w:r>
            <w:fldChar w:fldCharType="begin"/>
          </w:r>
          <w:r>
            <w:instrText xml:space="preserve"> PAGEREF _Toc3521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_Toc21284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 w:ascii="Adobe 宋体 Std L" w:hAnsi="Adobe 宋体 Std L" w:eastAsia="Adobe 宋体 Std L"/>
              <w:szCs w:val="24"/>
            </w:rPr>
            <w:t>四、任务3基于</w:t>
          </w:r>
          <w:r>
            <w:rPr>
              <w:rFonts w:ascii="Adobe 宋体 Std L" w:hAnsi="Adobe 宋体 Std L" w:eastAsia="Adobe 宋体 Std L"/>
              <w:szCs w:val="24"/>
            </w:rPr>
            <w:t>ArcGIS API实现web端地图最短路径分析—二次开发</w:t>
          </w:r>
          <w:r>
            <w:tab/>
          </w:r>
          <w:r>
            <w:fldChar w:fldCharType="begin"/>
          </w:r>
          <w:r>
            <w:instrText xml:space="preserve"> PAGEREF _Toc21284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_Toc18440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4</w:t>
          </w:r>
          <w:r>
            <w:rPr>
              <w:rFonts w:hint="eastAsia" w:ascii="Adobe 宋体 Std L" w:hAnsi="Adobe 宋体 Std L" w:eastAsia="Adobe 宋体 Std L"/>
              <w:szCs w:val="24"/>
            </w:rPr>
            <w:t>.1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任务1</w:t>
          </w:r>
          <w:r>
            <w:tab/>
          </w:r>
          <w:r>
            <w:fldChar w:fldCharType="begin"/>
          </w:r>
          <w:r>
            <w:instrText xml:space="preserve"> PAGEREF _Toc18440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_Toc9695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4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ascii="Adobe 宋体 Std L" w:hAnsi="Adobe 宋体 Std L" w:eastAsia="Adobe 宋体 Std L"/>
              <w:szCs w:val="24"/>
            </w:rPr>
            <w:t>1.1 Arcgis server环境安装</w:t>
          </w:r>
          <w:r>
            <w:tab/>
          </w:r>
          <w:r>
            <w:fldChar w:fldCharType="begin"/>
          </w:r>
          <w:r>
            <w:instrText xml:space="preserve"> PAGEREF _Toc9695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_Toc29635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4</w:t>
          </w:r>
          <w:r>
            <w:rPr>
              <w:rFonts w:hint="eastAsia" w:ascii="Adobe 宋体 Std L" w:hAnsi="Adobe 宋体 Std L" w:eastAsia="Adobe 宋体 Std L"/>
              <w:szCs w:val="24"/>
            </w:rPr>
            <w:t>.1.2</w:t>
          </w:r>
          <w:r>
            <w:rPr>
              <w:rFonts w:ascii="Adobe 宋体 Std L" w:hAnsi="Adobe 宋体 Std L" w:eastAsia="Adobe 宋体 Std L"/>
              <w:szCs w:val="24"/>
            </w:rPr>
            <w:t xml:space="preserve"> Arcgis server地图发布；</w:t>
          </w:r>
          <w:r>
            <w:tab/>
          </w:r>
          <w:r>
            <w:fldChar w:fldCharType="begin"/>
          </w:r>
          <w:r>
            <w:instrText xml:space="preserve"> PAGEREF _Toc29635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_Toc15629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4</w:t>
          </w:r>
          <w:r>
            <w:rPr>
              <w:rFonts w:hint="eastAsia" w:ascii="Adobe 宋体 Std L" w:hAnsi="Adobe 宋体 Std L" w:eastAsia="Adobe 宋体 Std L"/>
              <w:szCs w:val="24"/>
            </w:rPr>
            <w:t>.1.3</w:t>
          </w:r>
          <w:r>
            <w:rPr>
              <w:rFonts w:ascii="Adobe 宋体 Std L" w:hAnsi="Adobe 宋体 Std L" w:eastAsia="Adobe 宋体 Std L"/>
              <w:szCs w:val="24"/>
            </w:rPr>
            <w:t>基于ArcGIS API实现web端地图最短路径分析</w:t>
          </w:r>
          <w:r>
            <w:tab/>
          </w:r>
          <w:r>
            <w:fldChar w:fldCharType="begin"/>
          </w:r>
          <w:r>
            <w:instrText xml:space="preserve"> PAGEREF _Toc15629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_Toc19645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4</w:t>
          </w:r>
          <w:r>
            <w:rPr>
              <w:rFonts w:hint="eastAsia" w:ascii="Adobe 宋体 Std L" w:hAnsi="Adobe 宋体 Std L" w:eastAsia="Adobe 宋体 Std L"/>
              <w:szCs w:val="24"/>
            </w:rPr>
            <w:t>.2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任务3：参考</w:t>
          </w:r>
          <w:r>
            <w:rPr>
              <w:rFonts w:ascii="Adobe 宋体 Std L" w:hAnsi="Adobe 宋体 Std L" w:eastAsia="Adobe 宋体 Std L"/>
              <w:szCs w:val="24"/>
            </w:rPr>
            <w:t xml:space="preserve"> Arcgis API帮助文档，实现百度地图的附近搜索美食</w:t>
          </w:r>
          <w:r>
            <w:tab/>
          </w:r>
          <w:r>
            <w:fldChar w:fldCharType="begin"/>
          </w:r>
          <w:r>
            <w:instrText xml:space="preserve"> PAGEREF _Toc19645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_Toc3511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ascii="Adobe 宋体 Std L" w:hAnsi="Adobe 宋体 Std L" w:eastAsia="Adobe 宋体 Std L"/>
              <w:szCs w:val="24"/>
            </w:rPr>
            <w:t>4</w:t>
          </w:r>
          <w:r>
            <w:rPr>
              <w:rFonts w:hint="eastAsia" w:ascii="Adobe 宋体 Std L" w:hAnsi="Adobe 宋体 Std L" w:eastAsia="Adobe 宋体 Std L"/>
              <w:szCs w:val="24"/>
            </w:rPr>
            <w:t>.</w:t>
          </w:r>
          <w:r>
            <w:rPr>
              <w:rFonts w:hint="eastAsia" w:ascii="Adobe 宋体 Std L" w:hAnsi="Adobe 宋体 Std L" w:eastAsia="Adobe 宋体 Std L"/>
              <w:szCs w:val="24"/>
              <w:lang w:val="en-US" w:eastAsia="zh-CN"/>
            </w:rPr>
            <w:t>2.</w:t>
          </w:r>
          <w:r>
            <w:rPr>
              <w:rFonts w:hint="eastAsia" w:ascii="Adobe 宋体 Std L" w:hAnsi="Adobe 宋体 Std L" w:eastAsia="Adobe 宋体 Std L"/>
              <w:szCs w:val="24"/>
            </w:rPr>
            <w:t>1</w:t>
          </w:r>
          <w:r>
            <w:rPr>
              <w:rFonts w:ascii="Adobe 宋体 Std L" w:hAnsi="Adobe 宋体 Std L" w:eastAsia="Adobe 宋体 Std L"/>
              <w:szCs w:val="24"/>
            </w:rPr>
            <w:t xml:space="preserve"> </w:t>
          </w:r>
          <w:r>
            <w:rPr>
              <w:rFonts w:hint="eastAsia" w:ascii="Adobe 宋体 Std L" w:hAnsi="Adobe 宋体 Std L" w:eastAsia="Adobe 宋体 Std L"/>
              <w:szCs w:val="24"/>
            </w:rPr>
            <w:t>准备工作</w:t>
          </w:r>
          <w:r>
            <w:tab/>
          </w:r>
          <w:r>
            <w:fldChar w:fldCharType="begin"/>
          </w:r>
          <w:r>
            <w:instrText xml:space="preserve"> PAGEREF _Toc3511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_Toc8860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t>4</w:t>
          </w:r>
          <w:r>
            <w:rPr>
              <w:rFonts w:hint="eastAsia"/>
            </w:rPr>
            <w:t>.2</w:t>
          </w:r>
          <w:r>
            <w:rPr>
              <w:rFonts w:hint="eastAsia"/>
              <w:lang w:val="en-US" w:eastAsia="zh-CN"/>
            </w:rPr>
            <w:t>.2</w:t>
          </w:r>
          <w:r>
            <w:t xml:space="preserve"> </w:t>
          </w:r>
          <w:r>
            <w:rPr>
              <w:rFonts w:hint="eastAsia"/>
            </w:rPr>
            <w:t>关于</w:t>
          </w:r>
          <w:r>
            <w:t>ArcGIS API for JavaScript</w:t>
          </w:r>
          <w:r>
            <w:rPr>
              <w:rFonts w:hint="eastAsia"/>
            </w:rPr>
            <w:t>的相关代码实现</w:t>
          </w:r>
          <w:r>
            <w:tab/>
          </w:r>
          <w:r>
            <w:fldChar w:fldCharType="begin"/>
          </w:r>
          <w:r>
            <w:instrText xml:space="preserve"> PAGEREF _Toc8860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_Toc9376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t>4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2.</w:t>
          </w:r>
          <w:r>
            <w:rPr>
              <w:rFonts w:hint="eastAsia"/>
            </w:rPr>
            <w:t>3</w:t>
          </w:r>
          <w:r>
            <w:t xml:space="preserve"> </w:t>
          </w:r>
          <w:r>
            <w:rPr>
              <w:rFonts w:hint="eastAsia"/>
              <w:lang w:val="en-US" w:eastAsia="zh-CN"/>
            </w:rPr>
            <w:t>尝试修改目标</w:t>
          </w:r>
          <w:r>
            <w:tab/>
          </w:r>
          <w:r>
            <w:fldChar w:fldCharType="begin"/>
          </w:r>
          <w:r>
            <w:instrText xml:space="preserve"> PAGEREF _Toc9376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Adobe 宋体 Std L" w:hAnsi="Adobe 宋体 Std L" w:eastAsia="Adobe 宋体 Std L"/>
              <w:szCs w:val="24"/>
            </w:rPr>
            <w:fldChar w:fldCharType="begin"/>
          </w:r>
          <w:r>
            <w:rPr>
              <w:rFonts w:ascii="Adobe 宋体 Std L" w:hAnsi="Adobe 宋体 Std L" w:eastAsia="Adobe 宋体 Std L"/>
              <w:szCs w:val="24"/>
            </w:rPr>
            <w:instrText xml:space="preserve"> HYPERLINK \l _Toc17386 </w:instrText>
          </w:r>
          <w:r>
            <w:rPr>
              <w:rFonts w:ascii="Adobe 宋体 Std L" w:hAnsi="Adobe 宋体 Std L" w:eastAsia="Adobe 宋体 Std L"/>
              <w:szCs w:val="24"/>
            </w:rPr>
            <w:fldChar w:fldCharType="separate"/>
          </w:r>
          <w:r>
            <w:rPr>
              <w:rFonts w:hint="eastAsia"/>
            </w:rPr>
            <w:t>五、实验总结</w:t>
          </w:r>
          <w:r>
            <w:tab/>
          </w:r>
          <w:r>
            <w:fldChar w:fldCharType="begin"/>
          </w:r>
          <w:r>
            <w:instrText xml:space="preserve"> PAGEREF _Toc17386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  <w:p>
          <w:pPr>
            <w:ind w:left="210" w:leftChars="100"/>
            <w:rPr>
              <w:rFonts w:ascii="Adobe 宋体 Std L" w:hAnsi="Adobe 宋体 Std L" w:eastAsia="Adobe 宋体 Std L" w:cs="Times New Roman"/>
              <w:kern w:val="2"/>
              <w:sz w:val="21"/>
              <w:szCs w:val="24"/>
              <w:lang w:val="en-US" w:eastAsia="zh-CN" w:bidi="ar-SA"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ascii="Adobe 宋体 Std L" w:hAnsi="Adobe 宋体 Std L" w:eastAsia="Adobe 宋体 Std L"/>
              <w:szCs w:val="24"/>
            </w:rPr>
            <w:fldChar w:fldCharType="end"/>
          </w:r>
        </w:p>
      </w:sdtContent>
    </w:sdt>
    <w:p>
      <w:pPr>
        <w:ind w:left="210" w:leftChars="100"/>
        <w:rPr>
          <w:rFonts w:ascii="Adobe 宋体 Std L" w:hAnsi="Adobe 宋体 Std L" w:eastAsia="Adobe 宋体 Std L" w:cs="Times New Roman"/>
          <w:kern w:val="2"/>
          <w:sz w:val="21"/>
          <w:szCs w:val="24"/>
          <w:lang w:val="en-US" w:eastAsia="zh-CN" w:bidi="ar-SA"/>
        </w:rPr>
      </w:pPr>
    </w:p>
    <w:p>
      <w:pPr>
        <w:pStyle w:val="2"/>
      </w:pPr>
      <w:bookmarkStart w:id="98" w:name="_Toc144711252"/>
      <w:bookmarkStart w:id="99" w:name="_Toc21612"/>
      <w:r>
        <w:rPr>
          <w:rFonts w:hint="eastAsia"/>
        </w:rPr>
        <w:t>一、实验内容及要求</w:t>
      </w:r>
      <w:bookmarkEnd w:id="98"/>
      <w:bookmarkEnd w:id="99"/>
    </w:p>
    <w:p>
      <w:pPr>
        <w:pStyle w:val="3"/>
        <w:rPr>
          <w:rFonts w:hint="eastAsia"/>
        </w:rPr>
      </w:pPr>
      <w:bookmarkStart w:id="100" w:name="_Toc144711253"/>
      <w:bookmarkStart w:id="101" w:name="_Toc7190"/>
      <w:r>
        <w:t>1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实验目的</w:t>
      </w:r>
      <w:bookmarkEnd w:id="100"/>
      <w:bookmarkEnd w:id="101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加深对图状结构的理解，掌握最短路径的计算方法，强化学生的逻辑思维能力和动手能力。创建有向网表示的旅游景点导游图</w:t>
      </w:r>
    </w:p>
    <w:p/>
    <w:p>
      <w:pPr>
        <w:pStyle w:val="3"/>
        <w:rPr>
          <w:rFonts w:hint="eastAsia"/>
        </w:rPr>
      </w:pPr>
      <w:bookmarkStart w:id="102" w:name="_Toc144711254"/>
      <w:bookmarkStart w:id="103" w:name="_Toc8164"/>
      <w:r>
        <w:t>1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实验内容</w:t>
      </w:r>
      <w:bookmarkEnd w:id="102"/>
      <w:bookmarkEnd w:id="103"/>
    </w:p>
    <w:p>
      <w:pPr>
        <w:rPr>
          <w:rFonts w:hint="eastAsia"/>
        </w:rPr>
      </w:pPr>
      <w:r>
        <w:drawing>
          <wp:inline distT="0" distB="0" distL="114300" distR="114300">
            <wp:extent cx="3743960" cy="2488565"/>
            <wp:effectExtent l="0" t="0" r="5080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48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原理理解</w:t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1、创建一个有向图表示的黄山旅游景点的导游图。</w:t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2、输入两个景点名，就可以得到其最短路径，如果两者无路径可通，就得出“两景点不可达的信息”。</w:t>
      </w:r>
    </w:p>
    <w:p/>
    <w:p>
      <w:pPr>
        <w:pStyle w:val="3"/>
      </w:pPr>
      <w:bookmarkStart w:id="104" w:name="_Toc144711255"/>
      <w:bookmarkStart w:id="105" w:name="_Toc10635"/>
      <w:r>
        <w:t>1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实验要求</w:t>
      </w:r>
      <w:bookmarkEnd w:id="104"/>
      <w:bookmarkEnd w:id="105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完成任务1：基于所给的旅游景点图、路径及权重--底层开发—4学时+2学时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完成任务2：ArcGIS最短路径分析—应用操作—2学时+2学时（课外）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完成任务3：基于ArcGIS API实现web端的地图最短路径分析—二次开发-4学时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bookmarkStart w:id="106" w:name="_Toc7446"/>
      <w:r>
        <w:rPr>
          <w:rFonts w:hint="eastAsia"/>
        </w:rPr>
        <w:t>1.</w:t>
      </w:r>
      <w:r>
        <w:t xml:space="preserve">4 </w:t>
      </w:r>
      <w:r>
        <w:rPr>
          <w:rFonts w:hint="eastAsia"/>
        </w:rPr>
        <w:t>实验任务</w:t>
      </w:r>
      <w:bookmarkEnd w:id="106"/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任务1：基于所给的旅游景点图、路径及权重--底层开发</w:t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任务2：ArcGIS最短路径分析—应用操作</w:t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任务3：基于ArcGIS API实现web端的地图最短路径分析—二次开发</w:t>
      </w:r>
    </w:p>
    <w:p>
      <w:pPr>
        <w:pStyle w:val="2"/>
        <w:bidi w:val="0"/>
      </w:pPr>
      <w:bookmarkStart w:id="107" w:name="_Toc144711256"/>
      <w:bookmarkStart w:id="108" w:name="_Toc25062"/>
      <w:r>
        <w:rPr>
          <w:rFonts w:hint="eastAsia"/>
        </w:rPr>
        <w:t>二、</w:t>
      </w:r>
      <w:bookmarkEnd w:id="107"/>
      <w:r>
        <w:rPr>
          <w:rFonts w:hint="eastAsia"/>
        </w:rPr>
        <w:t>任务1：基于所给的旅游景点图、路径及权重--底层开发</w:t>
      </w:r>
      <w:bookmarkEnd w:id="108"/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09" w:name="_Toc144711257"/>
      <w:bookmarkStart w:id="110" w:name="_Toc593"/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ascii="Adobe 宋体 Std L" w:hAnsi="Adobe 宋体 Std L" w:eastAsia="Adobe 宋体 Std L"/>
          <w:sz w:val="24"/>
          <w:szCs w:val="24"/>
        </w:rPr>
        <w:t xml:space="preserve">1 </w:t>
      </w:r>
      <w:r>
        <w:rPr>
          <w:rFonts w:hint="eastAsia" w:ascii="Adobe 宋体 Std L" w:hAnsi="Adobe 宋体 Std L" w:eastAsia="Adobe 宋体 Std L"/>
          <w:sz w:val="24"/>
          <w:szCs w:val="24"/>
        </w:rPr>
        <w:t>问题描述</w:t>
      </w:r>
      <w:bookmarkEnd w:id="109"/>
      <w:bookmarkEnd w:id="110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11" w:name="_Toc144711258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任务1：基于所给的旅游景点图、路径及权重。--底层开发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      编程实现：输入两个景点名，计算最短路径、最短路径长度。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旅游景点图</w:t>
      </w:r>
    </w:p>
    <w:p>
      <w:pPr>
        <w:bidi w:val="0"/>
      </w:pPr>
      <w:r>
        <w:drawing>
          <wp:inline distT="0" distB="0" distL="114300" distR="114300">
            <wp:extent cx="4879340" cy="3243580"/>
            <wp:effectExtent l="0" t="0" r="12700" b="254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路径及权重   </w:t>
      </w:r>
    </w:p>
    <w:p>
      <w:pPr>
        <w:rPr>
          <w:rFonts w:hint="eastAsia"/>
        </w:rPr>
      </w:pPr>
      <w:r>
        <w:drawing>
          <wp:inline distT="0" distB="0" distL="114300" distR="114300">
            <wp:extent cx="2667000" cy="3788410"/>
            <wp:effectExtent l="0" t="0" r="0" b="635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7478" cy="37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12" w:name="_Toc11500"/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ascii="Adobe 宋体 Std L" w:hAnsi="Adobe 宋体 Std L" w:eastAsia="Adobe 宋体 Std L"/>
          <w:sz w:val="24"/>
          <w:szCs w:val="24"/>
        </w:rPr>
        <w:t xml:space="preserve">2 </w:t>
      </w:r>
      <w:r>
        <w:rPr>
          <w:rFonts w:hint="eastAsia" w:ascii="Adobe 宋体 Std L" w:hAnsi="Adobe 宋体 Std L" w:eastAsia="Adobe 宋体 Std L"/>
          <w:sz w:val="24"/>
          <w:szCs w:val="24"/>
        </w:rPr>
        <w:t>基础内容</w:t>
      </w:r>
      <w:bookmarkEnd w:id="111"/>
      <w:bookmarkEnd w:id="112"/>
    </w:p>
    <w:p>
      <w:pPr>
        <w:pStyle w:val="4"/>
        <w:rPr>
          <w:rFonts w:ascii="Adobe 宋体 Std L" w:hAnsi="Adobe 宋体 Std L" w:eastAsia="Adobe 宋体 Std L"/>
          <w:sz w:val="24"/>
          <w:szCs w:val="24"/>
        </w:rPr>
      </w:pPr>
      <w:bookmarkStart w:id="113" w:name="_Toc144711259"/>
      <w:bookmarkStart w:id="114" w:name="_Toc16434"/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ascii="Adobe 宋体 Std L" w:hAnsi="Adobe 宋体 Std L" w:eastAsia="Adobe 宋体 Std L"/>
          <w:sz w:val="24"/>
          <w:szCs w:val="24"/>
        </w:rPr>
        <w:t>2.</w:t>
      </w:r>
      <w:r>
        <w:rPr>
          <w:rFonts w:hint="eastAsia" w:ascii="Adobe 宋体 Std L" w:hAnsi="Adobe 宋体 Std L" w:eastAsia="Adobe 宋体 Std L"/>
          <w:sz w:val="24"/>
          <w:szCs w:val="24"/>
        </w:rPr>
        <w:t>1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图</w:t>
      </w:r>
      <w:bookmarkEnd w:id="113"/>
      <w:bookmarkEnd w:id="114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//图的结构体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typedef struct {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char Vertex[MAXSIZE];    //顶点名称 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int Matrix[MAXSIZE][MAXSIZE];   //邻接矩阵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int EdgeNum, VexNum;  //边的个数和顶点的个数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}MGraph;</w:t>
      </w:r>
    </w:p>
    <w:p>
      <w:pPr>
        <w:rPr>
          <w:rFonts w:ascii="Adobe 宋体 Std L" w:hAnsi="Adobe 宋体 Std L" w:eastAsia="Adobe 宋体 Std L"/>
          <w:sz w:val="24"/>
          <w:szCs w:val="24"/>
        </w:rPr>
      </w:pPr>
    </w:p>
    <w:p>
      <w:pPr>
        <w:pStyle w:val="4"/>
        <w:rPr>
          <w:rFonts w:ascii="Adobe 宋体 Std L" w:hAnsi="Adobe 宋体 Std L" w:eastAsia="Adobe 宋体 Std L"/>
          <w:sz w:val="24"/>
          <w:szCs w:val="24"/>
        </w:rPr>
      </w:pPr>
      <w:bookmarkStart w:id="115" w:name="_Toc144711260"/>
      <w:bookmarkStart w:id="116" w:name="_Toc26895"/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ascii="Adobe 宋体 Std L" w:hAnsi="Adobe 宋体 Std L" w:eastAsia="Adobe 宋体 Std L"/>
          <w:sz w:val="24"/>
          <w:szCs w:val="24"/>
        </w:rPr>
        <w:t>2.</w:t>
      </w:r>
      <w:r>
        <w:rPr>
          <w:rFonts w:hint="eastAsia" w:ascii="Adobe 宋体 Std L" w:hAnsi="Adobe 宋体 Std L" w:eastAsia="Adobe 宋体 Std L"/>
          <w:sz w:val="24"/>
          <w:szCs w:val="24"/>
        </w:rPr>
        <w:t>2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最短路径算法</w:t>
      </w:r>
      <w:bookmarkEnd w:id="115"/>
      <w:bookmarkEnd w:id="116"/>
    </w:p>
    <w:p>
      <w:pPr>
        <w:pStyle w:val="5"/>
        <w:rPr>
          <w:rFonts w:ascii="Adobe 宋体 Std L" w:hAnsi="Adobe 宋体 Std L" w:eastAsia="Adobe 宋体 Std L"/>
          <w:sz w:val="24"/>
          <w:szCs w:val="24"/>
        </w:rPr>
      </w:pPr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.2</w:t>
      </w:r>
      <w:r>
        <w:rPr>
          <w:rFonts w:ascii="Adobe 宋体 Std L" w:hAnsi="Adobe 宋体 Std L" w:eastAsia="Adobe 宋体 Std L"/>
          <w:sz w:val="24"/>
          <w:szCs w:val="24"/>
        </w:rPr>
        <w:t xml:space="preserve">.2.1 </w:t>
      </w:r>
      <w:r>
        <w:rPr>
          <w:rFonts w:hint="eastAsia" w:ascii="Adobe 宋体 Std L" w:hAnsi="Adobe 宋体 Std L" w:eastAsia="Adobe 宋体 Std L"/>
          <w:sz w:val="24"/>
          <w:szCs w:val="24"/>
        </w:rPr>
        <w:t>迪杰特斯拉算法</w:t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Dijkstra算法是一种单源最短路径算法，用于计算从一个源点到其他所有点的最短路径。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初始化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visit数组全为0，dist数组全为INF，path数组全为-1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第1步：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1）出发点是第一个已确定最短路径的顶点vi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2）设置visit[i] = 1，代表已访问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3）更新与出发点有路径的顶点所对应的最短路径和前驱顶点。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第2步-第n步开始循环：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1）从dist数组中选取距离最短的并且在visit数组中数值为0（未被访问过）的一个顶点作为中间节点vj。设置visit[j] = 1。判断：通过中间节点vj能否实现到未访问的顶点距离更短。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2）若更短，则更新dist数组和path数组。</w:t>
      </w:r>
    </w:p>
    <w:p>
      <w:pPr>
        <w:rPr>
          <w:rFonts w:hint="eastAsia"/>
        </w:rPr>
      </w:pPr>
    </w:p>
    <w:p>
      <w:pPr>
        <w:pStyle w:val="5"/>
        <w:rPr>
          <w:rFonts w:ascii="Adobe 宋体 Std L" w:hAnsi="Adobe 宋体 Std L" w:eastAsia="Adobe 宋体 Std L"/>
          <w:sz w:val="24"/>
          <w:szCs w:val="24"/>
        </w:rPr>
      </w:pPr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.2</w:t>
      </w:r>
      <w:r>
        <w:rPr>
          <w:rFonts w:ascii="Adobe 宋体 Std L" w:hAnsi="Adobe 宋体 Std L" w:eastAsia="Adobe 宋体 Std L"/>
          <w:sz w:val="24"/>
          <w:szCs w:val="24"/>
        </w:rPr>
        <w:t xml:space="preserve">.2.2 </w:t>
      </w:r>
      <w:r>
        <w:rPr>
          <w:rFonts w:hint="eastAsia" w:ascii="Adobe 宋体 Std L" w:hAnsi="Adobe 宋体 Std L" w:eastAsia="Adobe 宋体 Std L"/>
          <w:sz w:val="24"/>
          <w:szCs w:val="24"/>
        </w:rPr>
        <w:t>弗洛伊德算法</w:t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bookmarkStart w:id="117" w:name="_Toc144711261"/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Floyd算法是一种多源最短路径算法，用于计算任意两点之间的最短路径。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Floyd算法采用动态规划的思想，分多个阶段解决问题。若图G有n个顶点（V1~Vn），求图中每一对顶点之间的最短路径分n个阶段：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0）初始化，在没有其它顶点中转的情况下，求得各顶点间的最短路径。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1）如果在各顶点间增加V1作为中转点，求得各顶点间新的最短路径。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2）再增加V2作为中转点，求得各顶点间新的最短路径。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……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n）最后增加Vn作为中转点，求得各顶点间最终的最短路径。</w:t>
      </w:r>
    </w:p>
    <w:p>
      <w:pPr>
        <w:pStyle w:val="3"/>
        <w:rPr>
          <w:rFonts w:hint="eastAsia" w:ascii="Adobe 宋体 Std L" w:hAnsi="Adobe 宋体 Std L" w:eastAsia="Adobe 宋体 Std L"/>
          <w:sz w:val="24"/>
          <w:szCs w:val="24"/>
        </w:rPr>
      </w:pPr>
      <w:bookmarkStart w:id="118" w:name="_Toc12959"/>
      <w:r>
        <w:rPr>
          <w:rFonts w:ascii="Adobe 宋体 Std L" w:hAnsi="Adobe 宋体 Std L" w:eastAsia="Adobe 宋体 Std L"/>
          <w:sz w:val="24"/>
          <w:szCs w:val="24"/>
        </w:rPr>
        <w:t>2</w:t>
      </w:r>
      <w:r>
        <w:rPr>
          <w:rFonts w:hint="eastAsia" w:ascii="Adobe 宋体 Std L" w:hAnsi="Adobe 宋体 Std L" w:eastAsia="Adobe 宋体 Std L"/>
          <w:sz w:val="24"/>
          <w:szCs w:val="24"/>
        </w:rPr>
        <w:t>.3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景点图最短路径的程序</w:t>
      </w:r>
      <w:bookmarkEnd w:id="117"/>
      <w:bookmarkEnd w:id="118"/>
    </w:p>
    <w:p>
      <w:pPr>
        <w:pStyle w:val="12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程序调试过程中，发现一开始不能正确输出路径和长度</w:t>
      </w:r>
    </w:p>
    <w:p>
      <w:pP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</w:pPr>
      <w: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  <w:drawing>
          <wp:inline distT="0" distB="0" distL="114300" distR="114300">
            <wp:extent cx="5269230" cy="2701290"/>
            <wp:effectExtent l="0" t="0" r="3810" b="11430"/>
            <wp:docPr id="2" name="图片 2" descr="cbd815319a0345955a857e4d9977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d815319a0345955a857e4d9977dc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修改最短路径求解代码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dijkstra_method(</w:t>
      </w:r>
      <w:r>
        <w:rPr>
          <w:rFonts w:hint="eastAsia" w:ascii="新宋体" w:hAnsi="新宋体" w:eastAsia="新宋体"/>
          <w:color w:val="2B91AF"/>
          <w:sz w:val="19"/>
          <w:szCs w:val="24"/>
        </w:rPr>
        <w:t>MGraph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>[</w:t>
      </w:r>
      <w:r>
        <w:rPr>
          <w:rFonts w:hint="eastAsia" w:ascii="新宋体" w:hAnsi="新宋体" w:eastAsia="新宋体"/>
          <w:color w:val="6F008A"/>
          <w:sz w:val="19"/>
          <w:szCs w:val="24"/>
        </w:rPr>
        <w:t>MAXSIZE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],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path</w:t>
      </w:r>
      <w:r>
        <w:rPr>
          <w:rFonts w:hint="eastAsia" w:ascii="新宋体" w:hAnsi="新宋体" w:eastAsia="新宋体"/>
          <w:color w:val="000000"/>
          <w:sz w:val="19"/>
          <w:szCs w:val="24"/>
        </w:rPr>
        <w:t>[</w:t>
      </w:r>
      <w:r>
        <w:rPr>
          <w:rFonts w:hint="eastAsia" w:ascii="新宋体" w:hAnsi="新宋体" w:eastAsia="新宋体"/>
          <w:color w:val="6F008A"/>
          <w:sz w:val="19"/>
          <w:szCs w:val="24"/>
        </w:rPr>
        <w:t>MAXSIZE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],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v0</w:t>
      </w:r>
      <w:r>
        <w:rPr>
          <w:rFonts w:hint="eastAsia" w:ascii="新宋体" w:hAnsi="新宋体" w:eastAsia="新宋体"/>
          <w:color w:val="000000"/>
          <w:sz w:val="19"/>
          <w:szCs w:val="24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visited[</w:t>
      </w:r>
      <w:r>
        <w:rPr>
          <w:rFonts w:hint="eastAsia" w:ascii="新宋体" w:hAnsi="新宋体" w:eastAsia="新宋体"/>
          <w:color w:val="6F008A"/>
          <w:sz w:val="19"/>
          <w:szCs w:val="24"/>
        </w:rPr>
        <w:t>MAXSIZE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] = { </w:t>
      </w:r>
      <w:r>
        <w:rPr>
          <w:rFonts w:hint="eastAsia" w:ascii="新宋体" w:hAnsi="新宋体" w:eastAsia="新宋体"/>
          <w:color w:val="0000FF"/>
          <w:sz w:val="19"/>
          <w:szCs w:val="24"/>
        </w:rPr>
        <w:t>false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i = 0; i &lt;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>-&gt;VexNum; ++i)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[i] =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>-&gt;Matrix[</w:t>
      </w:r>
      <w:r>
        <w:rPr>
          <w:rFonts w:hint="eastAsia" w:ascii="新宋体" w:hAnsi="新宋体" w:eastAsia="新宋体"/>
          <w:color w:val="808080"/>
          <w:sz w:val="19"/>
          <w:szCs w:val="24"/>
        </w:rPr>
        <w:t>v0</w:t>
      </w:r>
      <w:r>
        <w:rPr>
          <w:rFonts w:hint="eastAsia" w:ascii="新宋体" w:hAnsi="新宋体" w:eastAsia="新宋体"/>
          <w:color w:val="000000"/>
          <w:sz w:val="19"/>
          <w:szCs w:val="24"/>
        </w:rPr>
        <w:t>][i];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[i] &lt; </w:t>
      </w:r>
      <w:r>
        <w:rPr>
          <w:rFonts w:hint="eastAsia" w:ascii="新宋体" w:hAnsi="新宋体" w:eastAsia="新宋体"/>
          <w:color w:val="6F008A"/>
          <w:sz w:val="19"/>
          <w:szCs w:val="24"/>
        </w:rPr>
        <w:t>INF</w:t>
      </w:r>
      <w:r>
        <w:rPr>
          <w:rFonts w:hint="eastAsia" w:ascii="新宋体" w:hAnsi="新宋体" w:eastAsia="新宋体"/>
          <w:color w:val="000000"/>
          <w:sz w:val="19"/>
          <w:szCs w:val="24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</w:t>
      </w:r>
      <w:r>
        <w:rPr>
          <w:rFonts w:hint="eastAsia" w:ascii="新宋体" w:hAnsi="新宋体" w:eastAsia="新宋体"/>
          <w:color w:val="808080"/>
          <w:sz w:val="19"/>
          <w:szCs w:val="24"/>
        </w:rPr>
        <w:t>path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[i] = </w:t>
      </w:r>
      <w:r>
        <w:rPr>
          <w:rFonts w:hint="eastAsia" w:ascii="新宋体" w:hAnsi="新宋体" w:eastAsia="新宋体"/>
          <w:color w:val="808080"/>
          <w:sz w:val="19"/>
          <w:szCs w:val="24"/>
        </w:rPr>
        <w:t>v0</w:t>
      </w:r>
      <w:r>
        <w:rPr>
          <w:rFonts w:hint="eastAsia" w:ascii="新宋体" w:hAnsi="新宋体" w:eastAsia="新宋体"/>
          <w:color w:val="000000"/>
          <w:sz w:val="19"/>
          <w:szCs w:val="24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else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</w:t>
      </w:r>
      <w:r>
        <w:rPr>
          <w:rFonts w:hint="eastAsia" w:ascii="新宋体" w:hAnsi="新宋体" w:eastAsia="新宋体"/>
          <w:color w:val="808080"/>
          <w:sz w:val="19"/>
          <w:szCs w:val="24"/>
        </w:rPr>
        <w:t>path</w:t>
      </w:r>
      <w:r>
        <w:rPr>
          <w:rFonts w:hint="eastAsia" w:ascii="新宋体" w:hAnsi="新宋体" w:eastAsia="新宋体"/>
          <w:color w:val="000000"/>
          <w:sz w:val="19"/>
          <w:szCs w:val="24"/>
        </w:rPr>
        <w:t>[i] = -1;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visited[</w:t>
      </w:r>
      <w:r>
        <w:rPr>
          <w:rFonts w:hint="eastAsia" w:ascii="新宋体" w:hAnsi="新宋体" w:eastAsia="新宋体"/>
          <w:color w:val="808080"/>
          <w:sz w:val="19"/>
          <w:szCs w:val="24"/>
        </w:rPr>
        <w:t>v0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] = </w:t>
      </w:r>
      <w:r>
        <w:rPr>
          <w:rFonts w:hint="eastAsia" w:ascii="新宋体" w:hAnsi="新宋体" w:eastAsia="新宋体"/>
          <w:color w:val="0000FF"/>
          <w:sz w:val="19"/>
          <w:szCs w:val="24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>[</w:t>
      </w:r>
      <w:r>
        <w:rPr>
          <w:rFonts w:hint="eastAsia" w:ascii="新宋体" w:hAnsi="新宋体" w:eastAsia="新宋体"/>
          <w:color w:val="808080"/>
          <w:sz w:val="19"/>
          <w:szCs w:val="24"/>
        </w:rPr>
        <w:t>v0</w:t>
      </w:r>
      <w:r>
        <w:rPr>
          <w:rFonts w:hint="eastAsia" w:ascii="新宋体" w:hAnsi="新宋体" w:eastAsia="新宋体"/>
          <w:color w:val="000000"/>
          <w:sz w:val="19"/>
          <w:szCs w:val="24"/>
        </w:rPr>
        <w:t>]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i = 1; i &lt;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>-&gt;VexNum; ++i)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min_dist = </w:t>
      </w:r>
      <w:r>
        <w:rPr>
          <w:rFonts w:hint="eastAsia" w:ascii="新宋体" w:hAnsi="新宋体" w:eastAsia="新宋体"/>
          <w:color w:val="6F008A"/>
          <w:sz w:val="19"/>
          <w:szCs w:val="24"/>
        </w:rPr>
        <w:t>INF</w:t>
      </w:r>
      <w:r>
        <w:rPr>
          <w:rFonts w:hint="eastAsia" w:ascii="新宋体" w:hAnsi="新宋体" w:eastAsia="新宋体"/>
          <w:color w:val="000000"/>
          <w:sz w:val="19"/>
          <w:szCs w:val="24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u = -1;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j = 0; j &lt;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>-&gt;VexNum; ++j)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(!visited[j] &amp;&amp;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>[j] &lt; min_dist)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u = j;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min_dist =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>[j];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(u == -1) </w:t>
      </w:r>
      <w:r>
        <w:rPr>
          <w:rFonts w:hint="eastAsia" w:ascii="新宋体" w:hAnsi="新宋体" w:eastAsia="新宋体"/>
          <w:color w:val="0000FF"/>
          <w:sz w:val="19"/>
          <w:szCs w:val="24"/>
        </w:rPr>
        <w:t>break</w:t>
      </w:r>
      <w:r>
        <w:rPr>
          <w:rFonts w:hint="eastAsia" w:ascii="新宋体" w:hAnsi="新宋体" w:eastAsia="新宋体"/>
          <w:color w:val="000000"/>
          <w:sz w:val="19"/>
          <w:szCs w:val="24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visited[u] = </w:t>
      </w:r>
      <w:r>
        <w:rPr>
          <w:rFonts w:hint="eastAsia" w:ascii="新宋体" w:hAnsi="新宋体" w:eastAsia="新宋体"/>
          <w:color w:val="0000FF"/>
          <w:sz w:val="19"/>
          <w:szCs w:val="24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j = 0; j &lt;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>-&gt;VexNum; ++j)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(!visited[j] &amp;&amp;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-&gt;Matrix[u][j] &lt; </w:t>
      </w:r>
      <w:r>
        <w:rPr>
          <w:rFonts w:hint="eastAsia" w:ascii="新宋体" w:hAnsi="新宋体" w:eastAsia="新宋体"/>
          <w:color w:val="6F008A"/>
          <w:sz w:val="19"/>
          <w:szCs w:val="24"/>
        </w:rPr>
        <w:t>INF</w:t>
      </w:r>
      <w:r>
        <w:rPr>
          <w:rFonts w:hint="eastAsia" w:ascii="新宋体" w:hAnsi="新宋体" w:eastAsia="新宋体"/>
          <w:color w:val="000000"/>
          <w:sz w:val="19"/>
          <w:szCs w:val="24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new_dist =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[u] + </w:t>
      </w:r>
      <w:r>
        <w:rPr>
          <w:rFonts w:hint="eastAsia" w:ascii="新宋体" w:hAnsi="新宋体" w:eastAsia="新宋体"/>
          <w:color w:val="808080"/>
          <w:sz w:val="19"/>
          <w:szCs w:val="24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</w:rPr>
        <w:t>-&gt;Matrix[u][j];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(new_dist &lt;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>[j])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    </w:t>
      </w:r>
      <w:r>
        <w:rPr>
          <w:rFonts w:hint="eastAsia" w:ascii="新宋体" w:hAnsi="新宋体" w:eastAsia="新宋体"/>
          <w:color w:val="808080"/>
          <w:sz w:val="19"/>
          <w:szCs w:val="24"/>
        </w:rPr>
        <w:t>dist</w:t>
      </w:r>
      <w:r>
        <w:rPr>
          <w:rFonts w:hint="eastAsia" w:ascii="新宋体" w:hAnsi="新宋体" w:eastAsia="新宋体"/>
          <w:color w:val="000000"/>
          <w:sz w:val="19"/>
          <w:szCs w:val="24"/>
        </w:rPr>
        <w:t>[j] = new_dist;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    </w:t>
      </w:r>
      <w:r>
        <w:rPr>
          <w:rFonts w:hint="eastAsia" w:ascii="新宋体" w:hAnsi="新宋体" w:eastAsia="新宋体"/>
          <w:color w:val="808080"/>
          <w:sz w:val="19"/>
          <w:szCs w:val="24"/>
        </w:rPr>
        <w:t>path</w:t>
      </w:r>
      <w:r>
        <w:rPr>
          <w:rFonts w:hint="eastAsia" w:ascii="新宋体" w:hAnsi="新宋体" w:eastAsia="新宋体"/>
          <w:color w:val="000000"/>
          <w:sz w:val="19"/>
          <w:szCs w:val="24"/>
        </w:rPr>
        <w:t>[j] = u;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}</w:t>
      </w:r>
    </w:p>
    <w:p>
      <w:pP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</w:pPr>
    </w:p>
    <w:p>
      <w:pPr>
        <w:pStyle w:val="3"/>
        <w:bidi w:val="0"/>
      </w:pPr>
      <w:bookmarkStart w:id="119" w:name="_Toc144711262"/>
      <w:bookmarkStart w:id="120" w:name="_Toc1254"/>
      <w:r>
        <w:t>2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程序运行结果</w:t>
      </w:r>
      <w:bookmarkEnd w:id="119"/>
      <w:bookmarkEnd w:id="120"/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5420" cy="2705100"/>
            <wp:effectExtent l="0" t="0" r="7620" b="7620"/>
            <wp:docPr id="4" name="图片 4" descr="2c56a3fd0411cfee782360aa1e2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c56a3fd0411cfee782360aa1e27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此时输出是正确的</w:t>
      </w:r>
    </w:p>
    <w:p>
      <w:pPr>
        <w:autoSpaceDE w:val="0"/>
        <w:autoSpaceDN w:val="0"/>
        <w:adjustRightInd w:val="0"/>
        <w:jc w:val="left"/>
        <w:rPr>
          <w:rFonts w:ascii="Adobe 宋体 Std L" w:hAnsi="Adobe 宋体 Std L" w:eastAsia="Adobe 宋体 Std L" w:cs="新宋体"/>
          <w:kern w:val="0"/>
          <w:sz w:val="24"/>
          <w:szCs w:val="24"/>
        </w:rPr>
      </w:pPr>
    </w:p>
    <w:p>
      <w:pPr>
        <w:pStyle w:val="2"/>
        <w:numPr>
          <w:ilvl w:val="0"/>
          <w:numId w:val="1"/>
        </w:numPr>
        <w:rPr>
          <w:rFonts w:ascii="Adobe 宋体 Std L" w:hAnsi="Adobe 宋体 Std L" w:eastAsia="Adobe 宋体 Std L"/>
          <w:sz w:val="24"/>
          <w:szCs w:val="24"/>
        </w:rPr>
      </w:pPr>
      <w:bookmarkStart w:id="121" w:name="_Toc144711263"/>
      <w:bookmarkStart w:id="122" w:name="_Toc20186"/>
      <w:r>
        <w:rPr>
          <w:rFonts w:hint="eastAsia" w:ascii="Adobe 宋体 Std L" w:hAnsi="Adobe 宋体 Std L" w:eastAsia="Adobe 宋体 Std L"/>
          <w:sz w:val="24"/>
          <w:szCs w:val="24"/>
        </w:rPr>
        <w:t>任务</w:t>
      </w:r>
      <w:r>
        <w:rPr>
          <w:rFonts w:ascii="Adobe 宋体 Std L" w:hAnsi="Adobe 宋体 Std L" w:eastAsia="Adobe 宋体 Std L"/>
          <w:sz w:val="24"/>
          <w:szCs w:val="24"/>
        </w:rPr>
        <w:t>2：ArcGIS最短路径分析—应用操作</w:t>
      </w:r>
      <w:bookmarkEnd w:id="121"/>
      <w:bookmarkEnd w:id="122"/>
    </w:p>
    <w:p>
      <w:pPr>
        <w:pStyle w:val="3"/>
        <w:bidi w:val="0"/>
        <w:rPr>
          <w:rFonts w:hint="eastAsia"/>
          <w:lang w:val="en-US" w:eastAsia="zh-CN"/>
        </w:rPr>
      </w:pPr>
      <w:bookmarkStart w:id="123" w:name="_Toc1429"/>
      <w:r>
        <w:rPr>
          <w:rFonts w:hint="eastAsia"/>
          <w:lang w:val="en-US" w:eastAsia="zh-CN"/>
        </w:rPr>
        <w:t>3.1问题描述</w:t>
      </w:r>
      <w:bookmarkEnd w:id="123"/>
    </w:p>
    <w:p>
      <w:pPr>
        <w:pStyle w:val="12"/>
        <w:keepNext w:val="0"/>
        <w:keepLines w:val="0"/>
        <w:widowControl/>
        <w:suppressLineNumbers w:val="0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任务2：ArcGIS最短路径分析—应用操作</w:t>
      </w:r>
    </w:p>
    <w:p>
      <w:pPr>
        <w:pStyle w:val="12"/>
        <w:keepNext w:val="0"/>
        <w:keepLines w:val="0"/>
        <w:widowControl/>
        <w:suppressLineNumbers w:val="0"/>
        <w:ind w:firstLine="480" w:firstLineChars="200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 xml:space="preserve">  1）查阅资料、了解ARCGIS；</w:t>
      </w:r>
    </w:p>
    <w:p>
      <w:pPr>
        <w:pStyle w:val="12"/>
        <w:keepNext w:val="0"/>
        <w:keepLines w:val="0"/>
        <w:widowControl/>
        <w:suppressLineNumbers w:val="0"/>
        <w:ind w:firstLine="480" w:firstLineChars="200"/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 xml:space="preserve">  2）查阅资料，练习ARCGIS的最短路径分析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24" w:name="_Toc144711264"/>
      <w:bookmarkStart w:id="125" w:name="_Toc24275"/>
      <w:r>
        <w:rPr>
          <w:rFonts w:ascii="Adobe 宋体 Std L" w:hAnsi="Adobe 宋体 Std L" w:eastAsia="Adobe 宋体 Std L"/>
          <w:sz w:val="24"/>
          <w:szCs w:val="24"/>
        </w:rPr>
        <w:t>3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hint="eastAsia" w:ascii="Adobe 宋体 Std L" w:hAnsi="Adobe 宋体 Std L" w:eastAsia="Adobe 宋体 Std L"/>
          <w:sz w:val="24"/>
          <w:szCs w:val="24"/>
          <w:lang w:val="en-US" w:eastAsia="zh-CN"/>
        </w:rPr>
        <w:t>2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A</w:t>
      </w:r>
      <w:r>
        <w:rPr>
          <w:rFonts w:ascii="Adobe 宋体 Std L" w:hAnsi="Adobe 宋体 Std L" w:eastAsia="Adobe 宋体 Std L"/>
          <w:sz w:val="24"/>
          <w:szCs w:val="24"/>
        </w:rPr>
        <w:t>rcGIs</w:t>
      </w:r>
      <w:r>
        <w:rPr>
          <w:rFonts w:hint="eastAsia" w:ascii="Adobe 宋体 Std L" w:hAnsi="Adobe 宋体 Std L" w:eastAsia="Adobe 宋体 Std L"/>
          <w:sz w:val="24"/>
          <w:szCs w:val="24"/>
        </w:rPr>
        <w:t>软件的了解</w:t>
      </w:r>
      <w:bookmarkEnd w:id="124"/>
      <w:bookmarkEnd w:id="125"/>
    </w:p>
    <w:p>
      <w:pPr>
        <w:pStyle w:val="12"/>
        <w:keepNext w:val="0"/>
        <w:keepLines w:val="0"/>
        <w:widowControl/>
        <w:suppressLineNumbers w:val="0"/>
        <w:ind w:firstLine="480" w:firstLineChars="20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bookmarkStart w:id="126" w:name="_Toc144711265"/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ArcGIS是由美国Esri公司开发的地理信息系统（GIS）软件套件。它提供了一整套用于创建、编辑、分析和展示地理空间数据的工具和功能。ArcGIS的核心组成部分包括：</w:t>
      </w:r>
    </w:p>
    <w:p>
      <w:pPr>
        <w:pStyle w:val="12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ArcGIS Pro：是ArcGIS的最新桌面应用程序，提供了先进的三维地图制作、数据编辑、空间分析和地图制图等功能。</w:t>
      </w:r>
    </w:p>
    <w:p>
      <w:pPr>
        <w:pStyle w:val="12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ArcMap：是ArcGIS的传统桌面应用程序，提供了广泛的地图制作和空间分析工具，被许多GIS专业人员广泛使用。</w:t>
      </w:r>
    </w:p>
    <w:p>
      <w:pPr>
        <w:pStyle w:val="12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ArcGIS Online：是一种基于云的GIS平台，允许用户在Web浏览器中访问、创建和共享地图和GIS数据，并与其他用户进行协作。</w:t>
      </w:r>
    </w:p>
    <w:p>
      <w:pPr>
        <w:pStyle w:val="12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ArcGIS Enterprise：是Esri公司提供的企业级GIS解决方案，允许组织在自己的基础设施上构建、部署和管理GIS应用程序和服务。</w:t>
      </w:r>
    </w:p>
    <w:p>
      <w:pPr>
        <w:pStyle w:val="12"/>
        <w:keepNext w:val="0"/>
        <w:keepLines w:val="0"/>
        <w:widowControl/>
        <w:suppressLineNumbers w:val="0"/>
        <w:ind w:firstLine="480" w:firstLineChars="200"/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24"/>
          <w:lang w:val="en-US" w:eastAsia="zh-CN" w:bidi="ar-SA"/>
        </w:rPr>
        <w:t>ArcGIS软件可以用于各种领域，包括自然资源管理、城市规划、环境保护、应急响应、商业分析等。它被广泛应用于政府部门、科研机构、企业以及教育机构等领域，成为了全球最流行的地理信息系统软件之一。</w:t>
      </w:r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27" w:name="_Toc26934"/>
      <w:r>
        <w:rPr>
          <w:rFonts w:hint="eastAsia" w:ascii="Adobe 宋体 Std L" w:hAnsi="Adobe 宋体 Std L" w:eastAsia="Adobe 宋体 Std L"/>
          <w:sz w:val="24"/>
          <w:szCs w:val="24"/>
        </w:rPr>
        <w:t>3.</w:t>
      </w:r>
      <w:r>
        <w:rPr>
          <w:rFonts w:ascii="Adobe 宋体 Std L" w:hAnsi="Adobe 宋体 Std L" w:eastAsia="Adobe 宋体 Std L"/>
          <w:sz w:val="24"/>
          <w:szCs w:val="24"/>
        </w:rPr>
        <w:t xml:space="preserve">2 </w:t>
      </w:r>
      <w:r>
        <w:rPr>
          <w:rFonts w:hint="eastAsia" w:ascii="Adobe 宋体 Std L" w:hAnsi="Adobe 宋体 Std L" w:eastAsia="Adobe 宋体 Std L"/>
          <w:sz w:val="24"/>
          <w:szCs w:val="24"/>
        </w:rPr>
        <w:t>地图获取</w:t>
      </w:r>
      <w:bookmarkEnd w:id="126"/>
      <w:bookmarkEnd w:id="127"/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3.2.1：百度底图上找到安大新区位置，切换至遥感影像模式截图保存</w:t>
      </w:r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044440" cy="6606540"/>
            <wp:effectExtent l="0" t="0" r="0" b="7620"/>
            <wp:docPr id="5" name="图片 5" descr="e92fbf26f0303c81ac632834c567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92fbf26f0303c81ac632834c5673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dobe 宋体 Std L" w:hAnsi="Adobe 宋体 Std L" w:eastAsia="Adobe 宋体 Std L"/>
          <w:sz w:val="24"/>
          <w:szCs w:val="24"/>
        </w:rPr>
      </w:pPr>
    </w:p>
    <w:p>
      <w:pPr>
        <w:rPr>
          <w:rFonts w:ascii="Adobe 宋体 Std L" w:hAnsi="Adobe 宋体 Std L" w:eastAsia="Adobe 宋体 Std L"/>
          <w:sz w:val="24"/>
          <w:szCs w:val="24"/>
        </w:rPr>
      </w:pPr>
      <w:r>
        <w:rPr>
          <w:rFonts w:hint="eastAsia" w:ascii="Adobe 宋体 Std L" w:hAnsi="Adobe 宋体 Std L" w:eastAsia="Adobe 宋体 Std L"/>
          <w:sz w:val="24"/>
          <w:szCs w:val="24"/>
        </w:rPr>
        <w:t>2</w:t>
      </w:r>
      <w:r>
        <w:rPr>
          <w:rFonts w:ascii="Adobe 宋体 Std L" w:hAnsi="Adobe 宋体 Std L" w:eastAsia="Adobe 宋体 Std L"/>
          <w:sz w:val="24"/>
          <w:szCs w:val="24"/>
        </w:rPr>
        <w:t>.2</w:t>
      </w:r>
      <w:r>
        <w:rPr>
          <w:rFonts w:hint="eastAsia" w:ascii="Adobe 宋体 Std L" w:hAnsi="Adobe 宋体 Std L" w:eastAsia="Adobe 宋体 Std L"/>
          <w:sz w:val="24"/>
          <w:szCs w:val="24"/>
        </w:rPr>
        <w:t>配置地理坐标</w:t>
      </w:r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9230" cy="5459095"/>
            <wp:effectExtent l="0" t="0" r="3810" b="12065"/>
            <wp:docPr id="6" name="图片 6" descr="6be4bf6b2679e55d242f705d2885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be4bf6b2679e55d242f705d2885e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9865" cy="5867400"/>
            <wp:effectExtent l="0" t="0" r="3175" b="0"/>
            <wp:docPr id="7" name="图片 7" descr="2bc05a65f76272d1454c302ea757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bc05a65f76272d1454c302ea757e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28" w:name="_Toc144711266"/>
      <w:bookmarkStart w:id="129" w:name="_Toc7269"/>
      <w:r>
        <w:rPr>
          <w:rFonts w:ascii="Adobe 宋体 Std L" w:hAnsi="Adobe 宋体 Std L" w:eastAsia="Adobe 宋体 Std L"/>
          <w:sz w:val="24"/>
          <w:szCs w:val="24"/>
        </w:rPr>
        <w:t>3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ascii="Adobe 宋体 Std L" w:hAnsi="Adobe 宋体 Std L" w:eastAsia="Adobe 宋体 Std L"/>
          <w:sz w:val="24"/>
          <w:szCs w:val="24"/>
        </w:rPr>
        <w:t xml:space="preserve">3 </w:t>
      </w:r>
      <w:r>
        <w:rPr>
          <w:rFonts w:hint="eastAsia" w:ascii="Adobe 宋体 Std L" w:hAnsi="Adobe 宋体 Std L" w:eastAsia="Adobe 宋体 Std L"/>
          <w:sz w:val="24"/>
          <w:szCs w:val="24"/>
        </w:rPr>
        <w:t>最短路径分析部分操作截图</w:t>
      </w:r>
      <w:bookmarkEnd w:id="128"/>
      <w:bookmarkEnd w:id="129"/>
    </w:p>
    <w:p>
      <w:pPr>
        <w:jc w:val="left"/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操作截图：</w:t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9865" cy="5867400"/>
            <wp:effectExtent l="0" t="0" r="3175" b="0"/>
            <wp:docPr id="10" name="图片 10" descr="70b04f7a39ec63eaf2b402c003cd1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0b04f7a39ec63eaf2b402c003cd1e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bookmarkStart w:id="130" w:name="_Toc144711267"/>
      <w:r>
        <w:drawing>
          <wp:inline distT="0" distB="0" distL="114300" distR="114300">
            <wp:extent cx="5269865" cy="5867400"/>
            <wp:effectExtent l="0" t="0" r="3175" b="0"/>
            <wp:docPr id="9" name="图片 9" descr="cd5c856fdfcf08146c09f665261c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d5c856fdfcf08146c09f665261c4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975" cy="6645910"/>
            <wp:effectExtent l="0" t="0" r="1905" b="13970"/>
            <wp:docPr id="11" name="图片 11" descr="00b6175bbcdd127b2f30defca3a9d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0b6175bbcdd127b2f30defca3a9d0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5261610" cy="2917190"/>
            <wp:effectExtent l="0" t="0" r="11430" b="8890"/>
            <wp:docPr id="12" name="图片 12" descr="97cbd0090271513450e3a80d4f4de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7cbd0090271513450e3a80d4f4ded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3" name="图片 13" descr="162f2701c288e920566e30ff450ec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2f2701c288e920566e30ff450ec9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6690" cy="2959735"/>
            <wp:effectExtent l="0" t="0" r="6350" b="12065"/>
            <wp:docPr id="15" name="图片 15" descr="e8dc366cd756ba15db1c9251c20f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8dc366cd756ba15db1c9251c20f3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6" name="图片 16" descr="95ab668aedb552b30001c21de3e5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5ab668aedb552b30001c21de3e5e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4" name="图片 14" descr="3adf0ef0bd7012c0739aead8c04e5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adf0ef0bd7012c0739aead8c04e5b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a41131478b82779f932f6c954f3e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41131478b82779f932f6c954f3e9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8" name="图片 18" descr="3bb4c746bc6634871eb343c1aa0fa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bb4c746bc6634871eb343c1aa0fae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31" w:name="_Toc3521"/>
      <w:r>
        <w:rPr>
          <w:rFonts w:ascii="Adobe 宋体 Std L" w:hAnsi="Adobe 宋体 Std L" w:eastAsia="Adobe 宋体 Std L"/>
          <w:sz w:val="24"/>
          <w:szCs w:val="24"/>
        </w:rPr>
        <w:t>3</w:t>
      </w:r>
      <w:r>
        <w:rPr>
          <w:rFonts w:hint="eastAsia" w:ascii="Adobe 宋体 Std L" w:hAnsi="Adobe 宋体 Std L" w:eastAsia="Adobe 宋体 Std L"/>
          <w:sz w:val="24"/>
          <w:szCs w:val="24"/>
        </w:rPr>
        <w:t>.4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分析结果</w:t>
      </w:r>
      <w:bookmarkEnd w:id="130"/>
      <w:bookmarkEnd w:id="131"/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32" w:name="_Toc144711268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操作过程中，发现如果选点出现偏差，最终的操作结果将会有很大的差异，所以选点极为重要。在操作过程中，我也发现，为了能很好的求解出最短路径，建立一个合适的路网也是很重要的。最后成功实现了最短路径的求解。</w:t>
      </w:r>
    </w:p>
    <w:p>
      <w:pPr>
        <w:pStyle w:val="2"/>
        <w:rPr>
          <w:rFonts w:ascii="Adobe 宋体 Std L" w:hAnsi="Adobe 宋体 Std L" w:eastAsia="Adobe 宋体 Std L"/>
          <w:sz w:val="24"/>
          <w:szCs w:val="24"/>
        </w:rPr>
      </w:pPr>
      <w:bookmarkStart w:id="133" w:name="_Toc21284"/>
      <w:r>
        <w:rPr>
          <w:rFonts w:hint="eastAsia" w:ascii="Adobe 宋体 Std L" w:hAnsi="Adobe 宋体 Std L" w:eastAsia="Adobe 宋体 Std L"/>
          <w:sz w:val="24"/>
          <w:szCs w:val="24"/>
        </w:rPr>
        <w:t>四、任务3基于</w:t>
      </w:r>
      <w:r>
        <w:rPr>
          <w:rFonts w:ascii="Adobe 宋体 Std L" w:hAnsi="Adobe 宋体 Std L" w:eastAsia="Adobe 宋体 Std L"/>
          <w:sz w:val="24"/>
          <w:szCs w:val="24"/>
        </w:rPr>
        <w:t>ArcGIS API实现web端地图最短路径分析—二次开发</w:t>
      </w:r>
      <w:bookmarkEnd w:id="132"/>
      <w:bookmarkEnd w:id="133"/>
    </w:p>
    <w:p>
      <w:pPr>
        <w:pStyle w:val="3"/>
      </w:pPr>
      <w:bookmarkStart w:id="134" w:name="_Toc144711269"/>
      <w:bookmarkStart w:id="135" w:name="_Toc18440"/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.1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任务1</w:t>
      </w:r>
      <w:bookmarkEnd w:id="134"/>
      <w:bookmarkEnd w:id="135"/>
    </w:p>
    <w:p>
      <w:pPr>
        <w:pStyle w:val="4"/>
        <w:rPr>
          <w:rFonts w:ascii="Adobe 宋体 Std L" w:hAnsi="Adobe 宋体 Std L" w:eastAsia="Adobe 宋体 Std L"/>
          <w:sz w:val="24"/>
          <w:szCs w:val="24"/>
        </w:rPr>
      </w:pPr>
      <w:bookmarkStart w:id="136" w:name="_Toc144711270"/>
      <w:bookmarkStart w:id="137" w:name="_Toc9695"/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ascii="Adobe 宋体 Std L" w:hAnsi="Adobe 宋体 Std L" w:eastAsia="Adobe 宋体 Std L"/>
          <w:sz w:val="24"/>
          <w:szCs w:val="24"/>
        </w:rPr>
        <w:t>1.1 Arcgis server环境安装</w:t>
      </w:r>
      <w:bookmarkEnd w:id="136"/>
      <w:bookmarkEnd w:id="137"/>
    </w:p>
    <w:p>
      <w:pPr>
        <w:pStyle w:val="5"/>
        <w:rPr>
          <w:rFonts w:ascii="Adobe 宋体 Std L" w:hAnsi="Adobe 宋体 Std L" w:eastAsia="Adobe 宋体 Std L"/>
          <w:sz w:val="24"/>
          <w:szCs w:val="24"/>
        </w:rPr>
      </w:pPr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.1</w:t>
      </w:r>
      <w:r>
        <w:rPr>
          <w:rFonts w:ascii="Adobe 宋体 Std L" w:hAnsi="Adobe 宋体 Std L" w:eastAsia="Adobe 宋体 Std L"/>
          <w:sz w:val="24"/>
          <w:szCs w:val="24"/>
        </w:rPr>
        <w:t>.1.1</w:t>
      </w:r>
      <w:r>
        <w:rPr>
          <w:rFonts w:hint="eastAsia" w:ascii="Adobe 宋体 Std L" w:hAnsi="Adobe 宋体 Std L" w:eastAsia="Adobe 宋体 Std L"/>
          <w:sz w:val="24"/>
          <w:szCs w:val="24"/>
        </w:rPr>
        <w:t>了解</w:t>
      </w:r>
      <w:r>
        <w:rPr>
          <w:rFonts w:ascii="Adobe 宋体 Std L" w:hAnsi="Adobe 宋体 Std L" w:eastAsia="Adobe 宋体 Std L"/>
          <w:sz w:val="24"/>
          <w:szCs w:val="24"/>
        </w:rPr>
        <w:t>Arcgis server</w:t>
      </w: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ArcGIS Server是Esri公司开发的一款基于服务器的GIS软件，它允许用户在企业或组织内部部署GIS服务和应用程序。ArcGIS Server提供了一系列功能强大的服务，包括地图服务、地理处理服务、空间分析服务等，这些服务可以通过网络提供给用户使用。以下是ArcGIS Server的主要特点和功能：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地图服务：ArcGIS Server可以将地图数据发布为地图服务，用户可以通过Web浏览器或GIS应用程序访问这些地图服务，查看地图数据、进行地图交互操作，并与其他数据进行集成和分析。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地理处理服务：ArcGIS Server提供了丰富的地理处理工具和功能，用户可以将这些工具封装成地理处理服务，用于自动化地理空间数据的处理和分析。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空间分析服务：ArcGIS Server支持空间分析功能，用户可以通过网络访问这些空间分析服务，进行缓冲区分析、空间查询、网络分析等操作。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安全性和权限控制：ArcGIS Server提供了完善的安全性和权限控制机制，用户可以设置访问控制、身份验证和授权策略，确保地理空间数据的安全性和保密性。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可伸缩性和性能优化：ArcGIS Server具有良好的可伸缩性和性能优化能力，支持大规模地图数据的存储、处理和传输，可以满足不同规模和需求的GIS应用场景。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可定制化和扩展性：ArcGIS Server提供了丰富的API和开发工具，用户可以根据自己的需求定制和扩展GIS应用程序，实现更多样化的地理空间数据处理和展示功能。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ArcGIS Server是一款功能强大、灵活性高的GIS服务器软件，可以帮助用户构建、部署和管理各种类型的GIS服务和应用程序，实现地理空间数据的有效管理和利用。</w:t>
      </w:r>
    </w:p>
    <w:p>
      <w:pPr>
        <w:rPr>
          <w:rFonts w:ascii="Adobe 宋体 Std L" w:hAnsi="Adobe 宋体 Std L" w:eastAsia="Adobe 宋体 Std L"/>
          <w:sz w:val="24"/>
          <w:szCs w:val="24"/>
        </w:rPr>
      </w:pPr>
    </w:p>
    <w:p>
      <w:pPr>
        <w:pStyle w:val="5"/>
        <w:rPr>
          <w:rFonts w:ascii="Adobe 宋体 Std L" w:hAnsi="Adobe 宋体 Std L" w:eastAsia="Adobe 宋体 Std L"/>
          <w:sz w:val="24"/>
          <w:szCs w:val="24"/>
        </w:rPr>
      </w:pPr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.1</w:t>
      </w:r>
      <w:r>
        <w:rPr>
          <w:rFonts w:ascii="Adobe 宋体 Std L" w:hAnsi="Adobe 宋体 Std L" w:eastAsia="Adobe 宋体 Std L"/>
          <w:sz w:val="24"/>
          <w:szCs w:val="24"/>
        </w:rPr>
        <w:t>.1.2</w:t>
      </w:r>
      <w:r>
        <w:rPr>
          <w:rFonts w:hint="eastAsia" w:ascii="Adobe 宋体 Std L" w:hAnsi="Adobe 宋体 Std L" w:eastAsia="Adobe 宋体 Std L"/>
          <w:sz w:val="24"/>
          <w:szCs w:val="24"/>
        </w:rPr>
        <w:t>操作截图</w:t>
      </w:r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1" name="图片 21" descr="b83829d7918be297537a15a991942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b83829d7918be297537a15a991942f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2" name="图片 22" descr="f8d68b2c507aab3c05e45f35b6f9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8d68b2c507aab3c05e45f35b6f99d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3" name="图片 23" descr="ae51d68161a0af25f49e318e8c28c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ae51d68161a0af25f49e318e8c28c9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4588510" cy="5939790"/>
            <wp:effectExtent l="0" t="0" r="13970" b="3810"/>
            <wp:docPr id="24" name="图片 24" descr="ab4f8fdb8981c5757125da9ff17a0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ab4f8fdb8981c5757125da9ff17a09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2" name="图片 32" descr="aa104e2c9c61df53e84f447fab830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aa104e2c9c61df53e84f447fab8307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6" name="图片 26" descr="b79974bddde87dce5dc2edc4633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79974bddde87dce5dc2edc463319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7" name="图片 27" descr="71e9596658a01d163a204083994c8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71e9596658a01d163a204083994c8ac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Adobe 宋体 Std L" w:hAnsi="Adobe 宋体 Std L" w:eastAsia="Adobe 宋体 Std L"/>
          <w:sz w:val="24"/>
          <w:szCs w:val="24"/>
        </w:rPr>
      </w:pPr>
      <w:bookmarkStart w:id="138" w:name="_Toc144711271"/>
      <w:bookmarkStart w:id="139" w:name="_Toc29635"/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.1.2</w:t>
      </w:r>
      <w:r>
        <w:rPr>
          <w:rFonts w:ascii="Adobe 宋体 Std L" w:hAnsi="Adobe 宋体 Std L" w:eastAsia="Adobe 宋体 Std L"/>
          <w:sz w:val="24"/>
          <w:szCs w:val="24"/>
        </w:rPr>
        <w:t xml:space="preserve"> Arcgis server地图发布；</w:t>
      </w:r>
      <w:bookmarkEnd w:id="138"/>
      <w:bookmarkEnd w:id="139"/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20" name="图片 20" descr="7182ddffc63b5e7d44d0df58d3a41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182ddffc63b5e7d44d0df58d3a41c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Adobe 宋体 Std L" w:hAnsi="Adobe 宋体 Std L" w:eastAsia="Adobe 宋体 Std L"/>
          <w:sz w:val="24"/>
          <w:szCs w:val="24"/>
        </w:rPr>
      </w:pPr>
      <w:bookmarkStart w:id="140" w:name="_Toc144711272"/>
      <w:bookmarkStart w:id="141" w:name="_Toc15629"/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.1.3</w:t>
      </w:r>
      <w:r>
        <w:rPr>
          <w:rFonts w:ascii="Adobe 宋体 Std L" w:hAnsi="Adobe 宋体 Std L" w:eastAsia="Adobe 宋体 Std L"/>
          <w:sz w:val="24"/>
          <w:szCs w:val="24"/>
        </w:rPr>
        <w:t>基于ArcGIS API实现web端地图最短路径分析</w:t>
      </w:r>
      <w:bookmarkEnd w:id="140"/>
      <w:bookmarkEnd w:id="141"/>
    </w:p>
    <w:p>
      <w:pPr>
        <w:pStyle w:val="5"/>
        <w:rPr>
          <w:rFonts w:ascii="Adobe 宋体 Std L" w:hAnsi="Adobe 宋体 Std L" w:eastAsia="Adobe 宋体 Std L"/>
          <w:sz w:val="24"/>
          <w:szCs w:val="24"/>
        </w:rPr>
      </w:pPr>
      <w:r>
        <w:rPr>
          <w:rFonts w:hint="eastAsia" w:ascii="Adobe 宋体 Std L" w:hAnsi="Adobe 宋体 Std L" w:eastAsia="Adobe 宋体 Std L"/>
          <w:sz w:val="24"/>
          <w:szCs w:val="24"/>
          <w:lang w:val="en-US" w:eastAsia="zh-CN"/>
        </w:rPr>
        <w:t>4.</w:t>
      </w:r>
      <w:r>
        <w:rPr>
          <w:rFonts w:hint="eastAsia" w:ascii="Adobe 宋体 Std L" w:hAnsi="Adobe 宋体 Std L" w:eastAsia="Adobe 宋体 Std L"/>
          <w:sz w:val="24"/>
          <w:szCs w:val="24"/>
        </w:rPr>
        <w:t>1</w:t>
      </w:r>
      <w:r>
        <w:rPr>
          <w:rFonts w:ascii="Adobe 宋体 Std L" w:hAnsi="Adobe 宋体 Std L" w:eastAsia="Adobe 宋体 Std L"/>
          <w:sz w:val="24"/>
          <w:szCs w:val="24"/>
        </w:rPr>
        <w:t>.3.1</w:t>
      </w:r>
      <w:r>
        <w:rPr>
          <w:rFonts w:hint="eastAsia" w:ascii="Adobe 宋体 Std L" w:hAnsi="Adobe 宋体 Std L" w:eastAsia="Adobe 宋体 Std L"/>
          <w:sz w:val="24"/>
          <w:szCs w:val="24"/>
        </w:rPr>
        <w:t>创建</w:t>
      </w:r>
      <w:r>
        <w:rPr>
          <w:rFonts w:ascii="Adobe 宋体 Std L" w:hAnsi="Adobe 宋体 Std L" w:eastAsia="Adobe 宋体 Std L"/>
          <w:sz w:val="24"/>
          <w:szCs w:val="24"/>
        </w:rPr>
        <w:t>html</w:t>
      </w:r>
      <w:r>
        <w:rPr>
          <w:rFonts w:hint="eastAsia" w:ascii="Adobe 宋体 Std L" w:hAnsi="Adobe 宋体 Std L" w:eastAsia="Adobe 宋体 Std L"/>
          <w:sz w:val="24"/>
          <w:szCs w:val="24"/>
        </w:rPr>
        <w:t>文件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按照要求修改路径</w:t>
      </w:r>
    </w:p>
    <w:p>
      <w:pPr>
        <w:numPr>
          <w:numId w:val="0"/>
        </w:numPr>
        <w:rPr>
          <w:rStyle w:val="14"/>
          <w:rFonts w:hint="default"/>
          <w:lang w:val="en-US" w:eastAsia="zh-CN"/>
        </w:rPr>
      </w:pPr>
      <w:r>
        <w:rPr>
          <w:rStyle w:val="14"/>
          <w:rFonts w:hint="default"/>
          <w:lang w:val="en-US" w:eastAsia="zh-CN"/>
        </w:rPr>
        <w:t>下面的代码不要直接用，其中</w:t>
      </w:r>
      <w:r>
        <w:rPr>
          <w:rFonts w:hint="default" w:ascii="Consolas" w:hAnsi="Consolas" w:eastAsia="Consolas" w:cs="Consolas"/>
          <w:color w:val="9876AA"/>
          <w:sz w:val="22"/>
          <w:szCs w:val="22"/>
          <w:shd w:val="clear" w:fill="2B2B2B"/>
        </w:rPr>
        <w:t>url</w:t>
      </w:r>
      <w:r>
        <w:rPr>
          <w:rStyle w:val="14"/>
          <w:rFonts w:hint="default"/>
          <w:lang w:val="en-US" w:eastAsia="zh-CN"/>
        </w:rPr>
        <w:t>的要修改，具体修改方式为：点击自己发布的服务，然后选择功能，复制其中的REST URL，把localhost修改为自己的计算机名（右键“我的电脑”，属性，复制设备名称放到localhost的位置）</w:t>
      </w:r>
    </w:p>
    <w:p>
      <w:pPr>
        <w:numPr>
          <w:ilvl w:val="0"/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552450</wp:posOffset>
                </wp:positionV>
                <wp:extent cx="268605" cy="1532890"/>
                <wp:effectExtent l="38735" t="18415" r="43180" b="64135"/>
                <wp:wrapNone/>
                <wp:docPr id="8" name="下箭头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58870" y="3298190"/>
                          <a:ext cx="268605" cy="1532890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98.1pt;margin-top:43.5pt;height:120.7pt;width:21.15pt;z-index:251659264;v-text-anchor:middle;mso-width-relative:page;mso-height-relative:page;" fillcolor="#DAFDA7 [3216]" filled="t" stroked="t" coordsize="21600,21600" o:gfxdata="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" adj="19708,5400">
                <v:fill type="gradient" on="t" color2="#F5FFE6 [3216]" colors="0f #DAFDA7;22938f #E4FDC2;65536f #F5FFE6" angle="180" focus="100%" focussize="0,0" rotate="t"/>
                <v:stroke color="#98B954 [3206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drawing>
          <wp:inline distT="0" distB="0" distL="114300" distR="114300">
            <wp:extent cx="5269865" cy="2376805"/>
            <wp:effectExtent l="0" t="0" r="3175" b="63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Style w:val="14"/>
          <w:rFonts w:hint="eastAsia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2715260</wp:posOffset>
                </wp:positionH>
                <wp:positionV relativeFrom="paragraph">
                  <wp:posOffset>1961515</wp:posOffset>
                </wp:positionV>
                <wp:extent cx="181610" cy="831215"/>
                <wp:effectExtent l="12700" t="12700" r="19050" b="24765"/>
                <wp:wrapNone/>
                <wp:docPr id="29" name="下箭头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80155" y="7684770"/>
                          <a:ext cx="181610" cy="831215"/>
                        </a:xfrm>
                        <a:prstGeom prst="downArrow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213.8pt;margin-top:154.45pt;height:65.45pt;width:14.3pt;z-index:251660288;v-text-anchor:middle;mso-width-relative:page;mso-height-relative:page;" fillcolor="#BFBFBF [2412]" filled="t" stroked="t" coordsize="21600,21600" o:gfxdata="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AAAAABkcnMvUEsBAhQAFAAAAAgA&#10;h07iQBENpVLaAAAACwEAAA8AAAAAAAAAAQAgAAAAIgAAAGRycy9kb3ducmV2LnhtbFBLAQIUABQA&#10;AAAIAIdO4kDccL9imQIAADUFAAAOAAAAAAAAAAEAIAAAACkBAABkcnMvZTJvRG9jLnhtbFBLBQYA&#10;AAAABgAGAFkBAAA0BgAAAAA=&#10;" adj="19241,5400">
                <v:fill on="t" focussize="0,0"/>
                <v:stroke weight="2pt" color="#385D8A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rStyle w:val="14"/>
          <w:rFonts w:hint="eastAsia"/>
          <w:lang w:val="en-US" w:eastAsia="zh-CN"/>
        </w:rPr>
        <w:t>还有</w:t>
      </w:r>
      <w:r>
        <w:rPr>
          <w:rFonts w:hint="default" w:ascii="Consolas" w:hAnsi="Consolas" w:eastAsia="Consolas" w:cs="Consolas"/>
          <w:color w:val="A9B7C6"/>
          <w:sz w:val="22"/>
          <w:szCs w:val="22"/>
          <w:shd w:val="clear" w:fill="2B2B2B"/>
        </w:rPr>
        <w:t xml:space="preserve">routeUrl </w:t>
      </w:r>
      <w:r>
        <w:rPr>
          <w:rStyle w:val="14"/>
          <w:rFonts w:hint="eastAsia"/>
          <w:lang w:val="en-US" w:eastAsia="zh-CN"/>
        </w:rPr>
        <w:t>也要修改，修改方式类似上一步，点击自己发布的服务，然后选择功能，点击Network Analysis，复制其中的REST URL，localhost修改同上，与上一步修改不同的是，修改完这些之后，要在最后面加上“/图层名”（图层名就是在“2-0地图发布教程”中2.2.2让你修改的英文名称）</w:t>
      </w:r>
      <w:r>
        <w:drawing>
          <wp:inline distT="0" distB="0" distL="114300" distR="114300">
            <wp:extent cx="5273040" cy="2357755"/>
            <wp:effectExtent l="0" t="0" r="0" b="444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等线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修改完成：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="等线"/>
          <w:lang w:val="en-US" w:eastAsia="zh-CN"/>
        </w:rPr>
        <w:drawing>
          <wp:inline distT="0" distB="0" distL="114300" distR="114300">
            <wp:extent cx="5266690" cy="2842260"/>
            <wp:effectExtent l="0" t="0" r="6350" b="7620"/>
            <wp:docPr id="31" name="图片 31" descr="8e5a12c33dc222960fd018bd59fd0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e5a12c33dc222960fd018bd59fd0d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Adobe 宋体 Std L" w:hAnsi="Adobe 宋体 Std L" w:eastAsia="Adobe 宋体 Std L"/>
          <w:sz w:val="24"/>
          <w:szCs w:val="24"/>
        </w:rPr>
      </w:pPr>
      <w:r>
        <w:rPr>
          <w:rFonts w:hint="eastAsia" w:ascii="Adobe 宋体 Std L" w:hAnsi="Adobe 宋体 Std L" w:eastAsia="Adobe 宋体 Std L"/>
          <w:sz w:val="24"/>
          <w:szCs w:val="24"/>
          <w:lang w:val="en-US" w:eastAsia="zh-CN"/>
        </w:rPr>
        <w:t>4.</w:t>
      </w:r>
      <w:r>
        <w:rPr>
          <w:rFonts w:hint="eastAsia" w:ascii="Adobe 宋体 Std L" w:hAnsi="Adobe 宋体 Std L" w:eastAsia="Adobe 宋体 Std L"/>
          <w:sz w:val="24"/>
          <w:szCs w:val="24"/>
        </w:rPr>
        <w:t>1</w:t>
      </w:r>
      <w:r>
        <w:rPr>
          <w:rFonts w:ascii="Adobe 宋体 Std L" w:hAnsi="Adobe 宋体 Std L" w:eastAsia="Adobe 宋体 Std L"/>
          <w:sz w:val="24"/>
          <w:szCs w:val="24"/>
        </w:rPr>
        <w:t>.3.2</w:t>
      </w:r>
      <w:r>
        <w:rPr>
          <w:rFonts w:hint="eastAsia" w:ascii="Adobe 宋体 Std L" w:hAnsi="Adobe 宋体 Std L" w:eastAsia="Adobe 宋体 Std L"/>
          <w:sz w:val="24"/>
          <w:szCs w:val="24"/>
        </w:rPr>
        <w:t>结果截图</w:t>
      </w:r>
    </w:p>
    <w:p>
      <w:pPr>
        <w:rPr>
          <w:rFonts w:hint="eastAsia" w:ascii="Adobe 宋体 Std L" w:hAnsi="Adobe 宋体 Std L" w:eastAsia="Adobe 宋体 Std L"/>
          <w:b/>
          <w:bCs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3" name="图片 33" descr="0534641f7855b9e2542efb51bd92b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534641f7855b9e2542efb51bd92b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4" name="图片 34" descr="0adcf112855b9f6ea228b6bd4ac96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adcf112855b9f6ea228b6bd4ac969b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6" name="图片 36" descr="77012d37838fb631dd7e75644b159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7012d37838fb631dd7e75644b1595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b/>
          <w:bCs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7" name="图片 37" descr="e0ce06f410a74ff5c51e7d4311176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0ce06f410a74ff5c51e7d4311176a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b/>
          <w:bCs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8" name="图片 38" descr="238d34009ed7cf5f15d8c9760df81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38d34009ed7cf5f15d8c9760df81df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b/>
          <w:bCs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39" name="图片 39" descr="c9888b91c901d681ad8777f815038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9888b91c901d681ad8777f8150385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完成最短路径求解</w:t>
      </w:r>
    </w:p>
    <w:p>
      <w:pPr>
        <w:pStyle w:val="3"/>
        <w:rPr>
          <w:rFonts w:ascii="Adobe 宋体 Std L" w:hAnsi="Adobe 宋体 Std L" w:eastAsia="Adobe 宋体 Std L"/>
          <w:sz w:val="24"/>
          <w:szCs w:val="24"/>
        </w:rPr>
      </w:pPr>
      <w:bookmarkStart w:id="142" w:name="_Toc144711273"/>
      <w:bookmarkStart w:id="143" w:name="_Toc19645"/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.2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任务3：参考</w:t>
      </w:r>
      <w:r>
        <w:rPr>
          <w:rFonts w:ascii="Adobe 宋体 Std L" w:hAnsi="Adobe 宋体 Std L" w:eastAsia="Adobe 宋体 Std L"/>
          <w:sz w:val="24"/>
          <w:szCs w:val="24"/>
        </w:rPr>
        <w:t xml:space="preserve"> Arcgis API帮助文档，实现百度地图的附近搜索美食</w:t>
      </w:r>
      <w:bookmarkEnd w:id="142"/>
      <w:bookmarkEnd w:id="143"/>
    </w:p>
    <w:p>
      <w:pPr>
        <w:pStyle w:val="4"/>
        <w:rPr>
          <w:rFonts w:ascii="Adobe 宋体 Std L" w:hAnsi="Adobe 宋体 Std L" w:eastAsia="Adobe 宋体 Std L"/>
          <w:sz w:val="24"/>
          <w:szCs w:val="24"/>
        </w:rPr>
      </w:pPr>
      <w:bookmarkStart w:id="144" w:name="_Toc144711274"/>
      <w:bookmarkStart w:id="145" w:name="_Toc3511"/>
      <w:r>
        <w:rPr>
          <w:rFonts w:ascii="Adobe 宋体 Std L" w:hAnsi="Adobe 宋体 Std L" w:eastAsia="Adobe 宋体 Std L"/>
          <w:sz w:val="24"/>
          <w:szCs w:val="24"/>
        </w:rPr>
        <w:t>4</w:t>
      </w:r>
      <w:r>
        <w:rPr>
          <w:rFonts w:hint="eastAsia" w:ascii="Adobe 宋体 Std L" w:hAnsi="Adobe 宋体 Std L" w:eastAsia="Adobe 宋体 Std L"/>
          <w:sz w:val="24"/>
          <w:szCs w:val="24"/>
        </w:rPr>
        <w:t>.</w:t>
      </w:r>
      <w:r>
        <w:rPr>
          <w:rFonts w:hint="eastAsia" w:ascii="Adobe 宋体 Std L" w:hAnsi="Adobe 宋体 Std L" w:eastAsia="Adobe 宋体 Std L"/>
          <w:sz w:val="24"/>
          <w:szCs w:val="24"/>
          <w:lang w:val="en-US" w:eastAsia="zh-CN"/>
        </w:rPr>
        <w:t>2.</w:t>
      </w:r>
      <w:r>
        <w:rPr>
          <w:rFonts w:hint="eastAsia" w:ascii="Adobe 宋体 Std L" w:hAnsi="Adobe 宋体 Std L" w:eastAsia="Adobe 宋体 Std L"/>
          <w:sz w:val="24"/>
          <w:szCs w:val="24"/>
        </w:rPr>
        <w:t>1</w:t>
      </w:r>
      <w:r>
        <w:rPr>
          <w:rFonts w:ascii="Adobe 宋体 Std L" w:hAnsi="Adobe 宋体 Std L" w:eastAsia="Adobe 宋体 Std L"/>
          <w:sz w:val="24"/>
          <w:szCs w:val="24"/>
        </w:rPr>
        <w:t xml:space="preserve"> </w:t>
      </w:r>
      <w:r>
        <w:rPr>
          <w:rFonts w:hint="eastAsia" w:ascii="Adobe 宋体 Std L" w:hAnsi="Adobe 宋体 Std L" w:eastAsia="Adobe 宋体 Std L"/>
          <w:sz w:val="24"/>
          <w:szCs w:val="24"/>
        </w:rPr>
        <w:t>准备工作</w:t>
      </w:r>
      <w:bookmarkEnd w:id="144"/>
      <w:bookmarkEnd w:id="145"/>
    </w:p>
    <w:p>
      <w:pPr>
        <w:pStyle w:val="5"/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</w:rPr>
        <w:t>尝试使用百度地图的</w:t>
      </w:r>
      <w:r>
        <w:t>JavaScript API</w:t>
      </w:r>
    </w:p>
    <w:p>
      <w:pPr>
        <w:rPr>
          <w:rFonts w:ascii="Adobe 宋体 Std L" w:hAnsi="Adobe 宋体 Std L" w:eastAsia="Adobe 宋体 Std L"/>
          <w:sz w:val="24"/>
          <w:szCs w:val="24"/>
        </w:rPr>
      </w:pPr>
    </w:p>
    <w:p>
      <w:pPr>
        <w:rPr>
          <w:rFonts w:hint="eastAsia" w:ascii="Adobe 宋体 Std L" w:hAnsi="Adobe 宋体 Std L" w:eastAsia="Adobe 宋体 Std L"/>
          <w:sz w:val="24"/>
          <w:szCs w:val="24"/>
          <w:lang w:eastAsia="zh-CN"/>
        </w:rPr>
      </w:pP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40" name="图片 40" descr="ce8292159cb5a433f39075ab67e9d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e8292159cb5a433f39075ab67e9d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dobe 宋体 Std L" w:hAnsi="Adobe 宋体 Std L" w:eastAsia="Adobe 宋体 Std L"/>
          <w:sz w:val="24"/>
          <w:szCs w:val="24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41" name="图片 41" descr="2bba033bad0bd421397142171277c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bba033bad0bd421397142171277c9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</w:pPr>
      <w:r>
        <w:rPr>
          <w:rFonts w:hint="eastAsia"/>
        </w:rPr>
        <w:t>尝试其它方法：使用</w:t>
      </w:r>
      <w:r>
        <w:rPr>
          <w:rFonts w:hint="eastAsia"/>
          <w:lang w:val="en-US" w:eastAsia="zh-CN"/>
        </w:rPr>
        <w:t>谷歌</w:t>
      </w:r>
      <w:r>
        <w:rPr>
          <w:rFonts w:hint="eastAsia"/>
        </w:rPr>
        <w:t>的</w:t>
      </w:r>
      <w:r>
        <w:t>JavaScript API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842260"/>
            <wp:effectExtent l="0" t="0" r="6350" b="7620"/>
            <wp:docPr id="42" name="图片 42" descr="499aac56319ea5759e87004b60a5c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499aac56319ea5759e87004b60a5cc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="等线"/>
          <w:lang w:eastAsia="zh-CN"/>
        </w:rPr>
      </w:pPr>
    </w:p>
    <w:p>
      <w:pPr>
        <w:pStyle w:val="5"/>
        <w:numPr>
          <w:ilvl w:val="0"/>
          <w:numId w:val="2"/>
        </w:numPr>
        <w:bidi w:val="0"/>
        <w:rPr>
          <w:rFonts w:ascii="Adobe 宋体 Std L" w:hAnsi="Adobe 宋体 Std L" w:eastAsia="Adobe 宋体 Std L"/>
          <w:sz w:val="24"/>
          <w:szCs w:val="24"/>
        </w:rPr>
      </w:pPr>
      <w:r>
        <w:rPr>
          <w:rFonts w:hint="eastAsia" w:ascii="Adobe 宋体 Std L" w:hAnsi="Adobe 宋体 Std L" w:eastAsia="Adobe 宋体 Std L"/>
          <w:sz w:val="24"/>
          <w:szCs w:val="24"/>
        </w:rPr>
        <w:t>使用</w:t>
      </w:r>
      <w:r>
        <w:rPr>
          <w:rFonts w:ascii="宋体" w:hAnsi="宋体" w:eastAsia="宋体" w:cs="宋体"/>
          <w:sz w:val="24"/>
          <w:szCs w:val="24"/>
        </w:rPr>
        <w:t>ArcGIS API中的Query</w:t>
      </w:r>
    </w:p>
    <w:p>
      <w:pPr>
        <w:numPr>
          <w:numId w:val="0"/>
        </w:numPr>
        <w:rPr>
          <w:rFonts w:hint="eastAsia" w:eastAsia="等线"/>
          <w:lang w:eastAsia="zh-CN"/>
        </w:rPr>
      </w:pPr>
    </w:p>
    <w:p>
      <w:pPr>
        <w:numPr>
          <w:numId w:val="0"/>
        </w:numPr>
      </w:pPr>
      <w:r>
        <w:rPr>
          <w:rFonts w:hint="eastAsia" w:eastAsia="等线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44" name="图片 44" descr="03f8affdefa39d28577581892a97f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3f8affdefa39d28577581892a97f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46" w:name="_Toc144711275"/>
      <w:bookmarkStart w:id="147" w:name="_Toc8860"/>
      <w:r>
        <w:t>4</w:t>
      </w:r>
      <w:r>
        <w:rPr>
          <w:rFonts w:hint="eastAsia"/>
        </w:rPr>
        <w:t>.2</w:t>
      </w:r>
      <w:r>
        <w:rPr>
          <w:rFonts w:hint="eastAsia"/>
          <w:lang w:val="en-US" w:eastAsia="zh-CN"/>
        </w:rPr>
        <w:t>.2</w:t>
      </w:r>
      <w:r>
        <w:t xml:space="preserve"> </w:t>
      </w:r>
      <w:r>
        <w:rPr>
          <w:rFonts w:hint="eastAsia"/>
        </w:rPr>
        <w:t>关于</w:t>
      </w:r>
      <w:r>
        <w:t>ArcGIS API for JavaScript</w:t>
      </w:r>
      <w:r>
        <w:rPr>
          <w:rFonts w:hint="eastAsia"/>
        </w:rPr>
        <w:t>的相关代码实现</w:t>
      </w:r>
      <w:bookmarkEnd w:id="146"/>
      <w:bookmarkEnd w:id="147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48" w:name="_Toc144711276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实验过程中发现，API中并没有包含美食位置的地理数据服务。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46" name="图片 46" descr="81e70cc18f11d9860c9f75471560f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81e70cc18f11d9860c9f75471560f0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建立连接失败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要实际应用到美食搜索，需要替换示例服务的 URL，确保使用的是包含美食位置的地理数据服务。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drawing>
          <wp:inline distT="0" distB="0" distL="114300" distR="114300">
            <wp:extent cx="5269230" cy="2685415"/>
            <wp:effectExtent l="0" t="0" r="3810" b="12065"/>
            <wp:docPr id="49" name="图片 49" descr="4f2e66c586eb78cf2a23885415d71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f2e66c586eb78cf2a23885415d71d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尝试了好几个中国的数据，都无法建立链接。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49" w:name="_Toc9376"/>
      <w: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2.</w:t>
      </w:r>
      <w:r>
        <w:rPr>
          <w:rFonts w:hint="eastAsia"/>
        </w:rPr>
        <w:t>3</w:t>
      </w:r>
      <w:r>
        <w:t xml:space="preserve"> </w:t>
      </w:r>
      <w:bookmarkEnd w:id="148"/>
      <w:r>
        <w:rPr>
          <w:rFonts w:hint="eastAsia"/>
          <w:lang w:val="en-US" w:eastAsia="zh-CN"/>
        </w:rPr>
        <w:t>尝试修改目标</w:t>
      </w:r>
      <w:bookmarkEnd w:id="1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45" name="图片 45" descr="732ecd2bf6d5ae3ef94630a576832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32ecd2bf6d5ae3ef94630a5768325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通过在官网上的搜寻，我决定尝试使用包含美国城市数据的示例服务来修改代码。</w:t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使用名为 "USA Major Cities" 的示例服务，该服务包含美国主要城市的位置数据。</w:t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以下是这个服务的 URL：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instrText xml:space="preserve"> HYPERLINK "https://services.arcgis.com/P3ePLMYs2RVChkJx/arcgis/rest/services/USA_Major_Cities/FeatureServer/0" </w:instrTex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https://services.arcgis.com/P3ePLMYs2RVChkJx/arcgis/rest/services/USA_Major_Cities/FeatureServer/0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end"/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同时修改目标为：搜索附近美国城市</w:t>
      </w:r>
    </w:p>
    <w:p>
      <w:pP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</w:pPr>
      <w: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  <w:drawing>
          <wp:inline distT="0" distB="0" distL="114300" distR="114300">
            <wp:extent cx="5266690" cy="2842260"/>
            <wp:effectExtent l="0" t="0" r="6350" b="7620"/>
            <wp:docPr id="48" name="图片 48" descr="9c71644998e3c3eeafc6b28605457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9c71644998e3c3eeafc6b286054578c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同时将范围扩大1000倍，为附近2000km的美国城市</w:t>
      </w:r>
    </w:p>
    <w:p>
      <w:pP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</w:pPr>
      <w: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50" name="图片 50" descr="089b4e934703508158af1d519e06c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89b4e934703508158af1d519e06c6b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51" name="图片 51" descr="e9151a957b3213d71b739de51c587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e9151a957b3213d71b739de51c587ba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52" name="图片 52" descr="1490a74f423e7dbb8c3addd2604d2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490a74f423e7dbb8c3addd2604d2c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dobe 宋体 Std L" w:hAnsi="Adobe 宋体 Std L" w:eastAsia="Adobe 宋体 Std L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53" name="图片 53" descr="3adad7ca5b934e22bc145658ba5c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3adad7ca5b934e22bc145658ba5c8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成功实现</w:t>
      </w:r>
    </w:p>
    <w:p>
      <w:pPr>
        <w:jc w:val="left"/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证明代码是正确的，无法建立URL链接，找不到合适的API是主要问题</w:t>
      </w:r>
    </w:p>
    <w:p>
      <w:pPr>
        <w:pStyle w:val="2"/>
        <w:bidi w:val="0"/>
      </w:pPr>
      <w:bookmarkStart w:id="150" w:name="_Toc144711277"/>
      <w:bookmarkStart w:id="151" w:name="_Toc17386"/>
      <w:r>
        <w:rPr>
          <w:rFonts w:hint="eastAsia"/>
        </w:rPr>
        <w:t>五、实验总结</w:t>
      </w:r>
      <w:bookmarkEnd w:id="150"/>
      <w:bookmarkEnd w:id="151"/>
    </w:p>
    <w:p>
      <w:pPr>
        <w:ind w:firstLine="480" w:firstLineChars="20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这次实验耗时较长，除了程序设计最短路径的练习，主要针对ARCGIS的相关软件进行使用练习。实验围绕图状结构和最短路径算法展开，通过编程实现了基于旅游景点图的最短路径计算，以及在ArcGIS平台上进行了最短路径分析的操作。同时，还尝试了基于ArcGIS API实现web端地图最短路径分析和百度地图的附近美食搜索，以及在实践中遇到的问题和解决方法，为加深对地理信息系统的理解提供了实际操作的机会。</w:t>
      </w:r>
    </w:p>
    <w:p>
      <w:pPr>
        <w:ind w:firstLine="480" w:firstLineChars="20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在实验过程中，我深刻认识到了选点的重要性，在进行地图分析时需要仔细选择起点和终点，以及在ArcGIS API中要确保使用正确的地理数据服务URL。虽然在尝试美食搜索时遇到了链接建立失败的问题，但通过不断尝试和探索，成功利用美国城市数据服务进行了附近城市搜索。</w:t>
      </w:r>
    </w:p>
    <w:p>
      <w:pPr>
        <w:ind w:firstLine="480" w:firstLineChars="20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这次实验不仅提升了我对图状结构和最短路径算法的理解，还让我熟悉了ArcGIS软件的使用和API的调用。尤其是在解决问题的过程中，锻炼了我解决实际工程问题的能力，提高了我的动手能力和逻辑思维能力。</w:t>
      </w:r>
    </w:p>
    <w:p>
      <w:pPr>
        <w:ind w:firstLine="480" w:firstLineChars="20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在今后的学习和工作中，我将继续加强对地理信息系统和相关技术的学习，不断提升自己的能力，为更好地应对各种工程挑战做好准备。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34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dobe 宋体 Std L">
    <w:altName w:val="宋体"/>
    <w:panose1 w:val="02020300000000000000"/>
    <w:charset w:val="86"/>
    <w:family w:val="roman"/>
    <w:pitch w:val="default"/>
    <w:sig w:usb0="00000000" w:usb1="00000000" w:usb2="00000016" w:usb3="00000000" w:csb0="00060007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dobe 宋体 Std L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92E4F1"/>
    <w:multiLevelType w:val="singleLevel"/>
    <w:tmpl w:val="F992E4F1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314B6A7D"/>
    <w:multiLevelType w:val="singleLevel"/>
    <w:tmpl w:val="314B6A7D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WU1NjgzNGQxMzU3MTg1Y2M4ODgyYzE0N2E1NjFlZGUifQ=="/>
  </w:docVars>
  <w:rsids>
    <w:rsidRoot w:val="00172A27"/>
    <w:rsid w:val="69FD0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等线" w:hAnsi="等线" w:eastAsia="等线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qFormat/>
    <w:uiPriority w:val="9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 w:cs="宋体"/>
      <w:b/>
      <w:bCs/>
      <w:sz w:val="32"/>
      <w:szCs w:val="32"/>
    </w:rPr>
  </w:style>
  <w:style w:type="paragraph" w:styleId="4">
    <w:name w:val="heading 3"/>
    <w:basedOn w:val="1"/>
    <w:next w:val="1"/>
    <w:link w:val="23"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qFormat/>
    <w:uiPriority w:val="9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 w:cs="宋体"/>
      <w:b/>
      <w:bCs/>
      <w:sz w:val="28"/>
      <w:szCs w:val="28"/>
    </w:rPr>
  </w:style>
  <w:style w:type="character" w:default="1" w:styleId="14">
    <w:name w:val="Default Paragraph Font"/>
    <w:uiPriority w:val="1"/>
  </w:style>
  <w:style w:type="table" w:default="1" w:styleId="13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39"/>
    <w:pPr>
      <w:ind w:left="840" w:leftChars="400"/>
    </w:pPr>
  </w:style>
  <w:style w:type="paragraph" w:styleId="7">
    <w:name w:val="footer"/>
    <w:basedOn w:val="1"/>
    <w:link w:val="27"/>
    <w:autoRedefine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uiPriority w:val="99"/>
    <w:pPr>
      <w:pBdr>
        <w:bottom w:val="single" w:color="auto" w:sz="6" w:space="1"/>
      </w:pBdr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autoRedefine/>
    <w:qFormat/>
    <w:uiPriority w:val="39"/>
  </w:style>
  <w:style w:type="paragraph" w:styleId="10">
    <w:name w:val="toc 4"/>
    <w:basedOn w:val="1"/>
    <w:next w:val="1"/>
    <w:uiPriority w:val="39"/>
    <w:pPr>
      <w:ind w:left="1260" w:leftChars="600"/>
    </w:pPr>
  </w:style>
  <w:style w:type="paragraph" w:styleId="11">
    <w:name w:val="toc 2"/>
    <w:basedOn w:val="1"/>
    <w:next w:val="1"/>
    <w:uiPriority w:val="39"/>
    <w:pPr>
      <w:ind w:left="420" w:leftChars="200"/>
    </w:pPr>
  </w:style>
  <w:style w:type="paragraph" w:styleId="12">
    <w:name w:val="Normal (Web)"/>
    <w:basedOn w:val="1"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5">
    <w:name w:val="Hyperlink"/>
    <w:basedOn w:val="14"/>
    <w:uiPriority w:val="99"/>
    <w:rPr>
      <w:color w:val="0563C1"/>
      <w:u w:val="single"/>
    </w:rPr>
  </w:style>
  <w:style w:type="paragraph" w:customStyle="1" w:styleId="16">
    <w:name w:val="msonormal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17">
    <w:name w:val="一级"/>
    <w:basedOn w:val="1"/>
    <w:uiPriority w:val="0"/>
    <w:pPr>
      <w:widowControl/>
      <w:spacing w:before="100" w:beforeAutospacing="1" w:after="100" w:afterAutospacing="1"/>
      <w:ind w:left="210" w:leftChars="100"/>
    </w:pPr>
    <w:rPr>
      <w:rFonts w:ascii="宋体" w:hAnsi="宋体" w:eastAsia="宋体" w:cs="宋体"/>
      <w:kern w:val="0"/>
      <w:sz w:val="32"/>
      <w:szCs w:val="32"/>
    </w:rPr>
  </w:style>
  <w:style w:type="paragraph" w:customStyle="1" w:styleId="18">
    <w:name w:val="二级"/>
    <w:basedOn w:val="17"/>
    <w:uiPriority w:val="0"/>
    <w:pPr>
      <w:ind w:left="0" w:leftChars="0"/>
    </w:pPr>
    <w:rPr>
      <w:sz w:val="28"/>
      <w:szCs w:val="28"/>
    </w:rPr>
  </w:style>
  <w:style w:type="paragraph" w:customStyle="1" w:styleId="19">
    <w:name w:val="List Paragraph1"/>
    <w:basedOn w:val="1"/>
    <w:uiPriority w:val="0"/>
    <w:pPr>
      <w:ind w:firstLine="420" w:firstLineChars="200"/>
    </w:pPr>
  </w:style>
  <w:style w:type="character" w:customStyle="1" w:styleId="20">
    <w:name w:val="页眉 字符"/>
    <w:basedOn w:val="14"/>
    <w:link w:val="8"/>
    <w:uiPriority w:val="99"/>
    <w:rPr>
      <w:rFonts w:ascii="等线" w:hAnsi="等线" w:eastAsia="等线" w:cs="Times New Roman"/>
      <w:sz w:val="18"/>
      <w:szCs w:val="18"/>
    </w:rPr>
  </w:style>
  <w:style w:type="character" w:customStyle="1" w:styleId="21">
    <w:name w:val="标题 1 字符"/>
    <w:basedOn w:val="14"/>
    <w:link w:val="2"/>
    <w:autoRedefine/>
    <w:uiPriority w:val="9"/>
    <w:rPr>
      <w:rFonts w:ascii="等线" w:hAnsi="等线" w:eastAsia="等线" w:cs="Times New Roman"/>
      <w:b/>
      <w:bCs/>
      <w:kern w:val="44"/>
      <w:sz w:val="44"/>
      <w:szCs w:val="44"/>
    </w:rPr>
  </w:style>
  <w:style w:type="character" w:customStyle="1" w:styleId="22">
    <w:name w:val="标题 2 字符"/>
    <w:basedOn w:val="14"/>
    <w:link w:val="3"/>
    <w:uiPriority w:val="9"/>
    <w:rPr>
      <w:rFonts w:ascii="等线 Light" w:hAnsi="等线 Light" w:eastAsia="等线 Light" w:cs="宋体"/>
      <w:b/>
      <w:bCs/>
      <w:sz w:val="32"/>
      <w:szCs w:val="32"/>
    </w:rPr>
  </w:style>
  <w:style w:type="character" w:customStyle="1" w:styleId="23">
    <w:name w:val="标题 3 字符"/>
    <w:basedOn w:val="14"/>
    <w:link w:val="4"/>
    <w:autoRedefine/>
    <w:uiPriority w:val="9"/>
    <w:rPr>
      <w:rFonts w:ascii="等线" w:hAnsi="等线" w:eastAsia="等线" w:cs="Times New Roman"/>
      <w:b/>
      <w:bCs/>
      <w:sz w:val="32"/>
      <w:szCs w:val="32"/>
    </w:rPr>
  </w:style>
  <w:style w:type="character" w:customStyle="1" w:styleId="24">
    <w:name w:val="标题 4 字符"/>
    <w:basedOn w:val="14"/>
    <w:link w:val="5"/>
    <w:autoRedefine/>
    <w:qFormat/>
    <w:uiPriority w:val="9"/>
    <w:rPr>
      <w:rFonts w:ascii="等线 Light" w:hAnsi="等线 Light" w:eastAsia="等线 Light" w:cs="宋体"/>
      <w:b/>
      <w:bCs/>
      <w:sz w:val="28"/>
      <w:szCs w:val="28"/>
    </w:rPr>
  </w:style>
  <w:style w:type="character" w:customStyle="1" w:styleId="25">
    <w:name w:val="15"/>
    <w:basedOn w:val="14"/>
    <w:uiPriority w:val="0"/>
    <w:rPr>
      <w:rFonts w:hint="default" w:ascii="Times New Roman" w:hAnsi="Times New Roman" w:cs="Times New Roman"/>
      <w:color w:val="0000FF"/>
      <w:u w:val="single"/>
    </w:rPr>
  </w:style>
  <w:style w:type="paragraph" w:styleId="2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27">
    <w:name w:val="页脚 字符"/>
    <w:basedOn w:val="14"/>
    <w:link w:val="7"/>
    <w:uiPriority w:val="99"/>
    <w:rPr>
      <w:rFonts w:ascii="等线" w:hAnsi="等线" w:eastAsia="等线" w:cs="Times New Roman"/>
      <w:sz w:val="18"/>
      <w:szCs w:val="18"/>
    </w:rPr>
  </w:style>
  <w:style w:type="paragraph" w:customStyle="1" w:styleId="2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29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30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4" Type="http://schemas.openxmlformats.org/officeDocument/2006/relationships/fontTable" Target="fontTable.xml"/><Relationship Id="rId53" Type="http://schemas.openxmlformats.org/officeDocument/2006/relationships/customXml" Target="../customXml/item2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846C415-1B2A-49D3-84BA-FBDE1CF1D08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1208</Words>
  <Characters>1546</Characters>
  <Paragraphs>138</Paragraphs>
  <TotalTime>2</TotalTime>
  <ScaleCrop>false</ScaleCrop>
  <LinksUpToDate>false</LinksUpToDate>
  <CharactersWithSpaces>1674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2023-09-04T01:36:00Z</dcterms:created>
  <dc:creator>紫璇</dc:creator>
  <cp:lastModifiedBy>suzie</cp:lastModifiedBy>
  <dcterms:modified xsi:type="dcterms:W3CDTF">2024-05-10T19:15:40Z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10B92EFFDD4B447A961D905742CE32FD_13</vt:lpwstr>
  </property>
  <property fmtid="{D5CDD505-2E9C-101B-9397-08002B2CF9AE}" pid="3" name="KSOProductBuildVer">
    <vt:lpwstr>2052-12.1.0.16729</vt:lpwstr>
  </property>
</Properties>
</file>